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295" w:rsidRDefault="002E4295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附件一</w:t>
      </w:r>
      <w:bookmarkStart w:id="0" w:name="_GoBack"/>
      <w:bookmarkEnd w:id="0"/>
    </w:p>
    <w:p w:rsidR="00707B0C" w:rsidRPr="00DC7FE4" w:rsidRDefault="00DC7FE4">
      <w:pPr>
        <w:rPr>
          <w:b/>
          <w:sz w:val="28"/>
          <w:szCs w:val="28"/>
        </w:rPr>
      </w:pPr>
      <w:r w:rsidRPr="00DC7FE4">
        <w:rPr>
          <w:rFonts w:hint="eastAsia"/>
          <w:b/>
          <w:sz w:val="28"/>
          <w:szCs w:val="28"/>
        </w:rPr>
        <w:t>請各單位配合「文書處理手冊」規定辦理事項</w:t>
      </w:r>
      <w:r>
        <w:rPr>
          <w:rFonts w:asciiTheme="minorEastAsia" w:hAnsiTheme="minorEastAsia" w:hint="eastAsia"/>
          <w:b/>
          <w:sz w:val="28"/>
          <w:szCs w:val="28"/>
        </w:rPr>
        <w:t>：</w:t>
      </w:r>
    </w:p>
    <w:p w:rsidR="00927C60" w:rsidRPr="00DC7FE4" w:rsidRDefault="00927C60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1.</w:t>
      </w:r>
      <w:r w:rsidRPr="00375FC8">
        <w:rPr>
          <w:rFonts w:ascii="標楷體" w:eastAsia="標楷體" w:hAnsi="Arial" w:cs="Arial" w:hint="eastAsia"/>
          <w:sz w:val="28"/>
          <w:szCs w:val="28"/>
        </w:rPr>
        <w:t>「文書處理手冊」第22點簽收應注意事項</w:t>
      </w:r>
      <w:r w:rsidRPr="00375FC8">
        <w:rPr>
          <w:rFonts w:ascii="標楷體" w:eastAsia="標楷體" w:hAnsi="Arial" w:cs="Arial"/>
          <w:sz w:val="28"/>
          <w:szCs w:val="28"/>
        </w:rPr>
        <w:t>(</w:t>
      </w:r>
      <w:r w:rsidRPr="00375FC8">
        <w:rPr>
          <w:rFonts w:ascii="標楷體" w:eastAsia="標楷體" w:hAnsi="Arial" w:cs="Arial" w:hint="eastAsia"/>
          <w:sz w:val="28"/>
          <w:szCs w:val="28"/>
        </w:rPr>
        <w:t>二</w:t>
      </w:r>
      <w:r w:rsidRPr="00375FC8">
        <w:rPr>
          <w:rFonts w:ascii="標楷體" w:eastAsia="標楷體" w:hAnsi="Arial" w:cs="Arial"/>
          <w:sz w:val="28"/>
          <w:szCs w:val="28"/>
        </w:rPr>
        <w:t>)</w:t>
      </w:r>
      <w:r w:rsidRPr="00375FC8">
        <w:rPr>
          <w:rFonts w:ascii="標楷體" w:eastAsia="標楷體" w:hAnsi="Arial" w:cs="Arial" w:hint="eastAsia"/>
          <w:sz w:val="28"/>
          <w:szCs w:val="28"/>
        </w:rPr>
        <w:t>規定：外收發人員收到之文件應登錄於外收文簿，</w:t>
      </w:r>
      <w:r w:rsidRPr="00375FC8">
        <w:rPr>
          <w:rFonts w:ascii="標楷體" w:eastAsia="標楷體" w:hAnsi="Arial" w:cs="Arial"/>
          <w:sz w:val="28"/>
          <w:szCs w:val="28"/>
        </w:rPr>
        <w:t>…</w:t>
      </w:r>
      <w:r w:rsidRPr="00375FC8">
        <w:rPr>
          <w:rFonts w:ascii="標楷體" w:eastAsia="標楷體" w:hAnsi="Arial" w:cs="Arial" w:hint="eastAsia"/>
          <w:sz w:val="28"/>
          <w:szCs w:val="28"/>
        </w:rPr>
        <w:t>。文件封套上指定收件人姓名者，應另用</w:t>
      </w:r>
      <w:proofErr w:type="gramStart"/>
      <w:r w:rsidRPr="00375FC8">
        <w:rPr>
          <w:rFonts w:ascii="標楷體" w:eastAsia="標楷體" w:hAnsi="Arial" w:cs="Arial" w:hint="eastAsia"/>
          <w:sz w:val="28"/>
          <w:szCs w:val="28"/>
        </w:rPr>
        <w:t>送文簿登錄</w:t>
      </w:r>
      <w:proofErr w:type="gramEnd"/>
      <w:r w:rsidRPr="00375FC8">
        <w:rPr>
          <w:rFonts w:ascii="標楷體" w:eastAsia="標楷體" w:hAnsi="Arial" w:cs="Arial" w:hint="eastAsia"/>
          <w:sz w:val="28"/>
          <w:szCs w:val="28"/>
        </w:rPr>
        <w:t>，</w:t>
      </w:r>
      <w:r w:rsidRPr="00375FC8">
        <w:rPr>
          <w:rFonts w:ascii="標楷體" w:eastAsia="標楷體" w:hAnsi="Arial" w:cs="Arial"/>
          <w:sz w:val="28"/>
          <w:szCs w:val="28"/>
        </w:rPr>
        <w:t>…</w:t>
      </w:r>
      <w:r w:rsidRPr="00375FC8">
        <w:rPr>
          <w:rFonts w:ascii="標楷體" w:eastAsia="標楷體" w:hAnsi="Arial" w:cs="Arial" w:hint="eastAsia"/>
          <w:sz w:val="28"/>
          <w:szCs w:val="28"/>
        </w:rPr>
        <w:t>，隨時或按時送達。</w:t>
      </w:r>
    </w:p>
    <w:p w:rsidR="00927C60" w:rsidRPr="00375FC8" w:rsidRDefault="00927C60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 w:rsidRPr="00DC7FE4">
        <w:rPr>
          <w:rFonts w:ascii="標楷體" w:eastAsia="標楷體" w:hAnsi="Arial" w:cs="Arial" w:hint="eastAsia"/>
          <w:sz w:val="28"/>
          <w:szCs w:val="28"/>
        </w:rPr>
        <w:t>2.</w:t>
      </w:r>
      <w:r w:rsidRPr="00927C60">
        <w:rPr>
          <w:rFonts w:ascii="標楷體" w:eastAsia="標楷體" w:hAnsi="Arial" w:cs="Arial" w:hint="eastAsia"/>
          <w:sz w:val="28"/>
          <w:szCs w:val="28"/>
        </w:rPr>
        <w:t xml:space="preserve"> </w:t>
      </w:r>
      <w:r w:rsidRPr="00375FC8">
        <w:rPr>
          <w:rFonts w:ascii="標楷體" w:eastAsia="標楷體" w:hAnsi="Arial" w:cs="Arial" w:hint="eastAsia"/>
          <w:sz w:val="28"/>
          <w:szCs w:val="28"/>
        </w:rPr>
        <w:t>「文書處理手冊」第23點</w:t>
      </w:r>
      <w:proofErr w:type="gramStart"/>
      <w:r w:rsidRPr="00375FC8">
        <w:rPr>
          <w:rFonts w:ascii="標楷體" w:eastAsia="標楷體" w:hAnsi="Arial" w:cs="Arial" w:hint="eastAsia"/>
          <w:sz w:val="28"/>
          <w:szCs w:val="28"/>
        </w:rPr>
        <w:t>拆驗應注意事項</w:t>
      </w:r>
      <w:proofErr w:type="gramEnd"/>
      <w:r w:rsidRPr="00375FC8">
        <w:rPr>
          <w:rFonts w:ascii="標楷體" w:eastAsia="標楷體" w:hAnsi="Arial" w:cs="Arial"/>
          <w:sz w:val="28"/>
          <w:szCs w:val="28"/>
        </w:rPr>
        <w:t>(</w:t>
      </w:r>
      <w:r w:rsidRPr="00375FC8">
        <w:rPr>
          <w:rFonts w:ascii="標楷體" w:eastAsia="標楷體" w:hAnsi="Arial" w:cs="Arial" w:hint="eastAsia"/>
          <w:sz w:val="28"/>
          <w:szCs w:val="28"/>
        </w:rPr>
        <w:t>五</w:t>
      </w:r>
      <w:r w:rsidRPr="00375FC8">
        <w:rPr>
          <w:rFonts w:ascii="標楷體" w:eastAsia="標楷體" w:hAnsi="Arial" w:cs="Arial"/>
          <w:sz w:val="28"/>
          <w:szCs w:val="28"/>
        </w:rPr>
        <w:t>)</w:t>
      </w:r>
      <w:r w:rsidRPr="00375FC8">
        <w:rPr>
          <w:rFonts w:ascii="標楷體" w:eastAsia="標楷體" w:hAnsi="Arial" w:cs="Arial" w:hint="eastAsia"/>
          <w:sz w:val="28"/>
          <w:szCs w:val="28"/>
        </w:rPr>
        <w:t xml:space="preserve"> 規定：附件未到而公文先到者，應</w:t>
      </w:r>
      <w:proofErr w:type="gramStart"/>
      <w:r w:rsidRPr="00375FC8">
        <w:rPr>
          <w:rFonts w:ascii="標楷體" w:eastAsia="標楷體" w:hAnsi="Arial" w:cs="Arial" w:hint="eastAsia"/>
          <w:sz w:val="28"/>
          <w:szCs w:val="28"/>
        </w:rPr>
        <w:t>俟</w:t>
      </w:r>
      <w:proofErr w:type="gramEnd"/>
      <w:r w:rsidRPr="00375FC8">
        <w:rPr>
          <w:rFonts w:ascii="標楷體" w:eastAsia="標楷體" w:hAnsi="Arial" w:cs="Arial" w:hint="eastAsia"/>
          <w:sz w:val="28"/>
          <w:szCs w:val="28"/>
        </w:rPr>
        <w:t>附件到齊後再分辦；公文如為急要文件，可先送承辦單位簽辦，其附件如逾正常時間未寄到時，應速洽詢。</w:t>
      </w:r>
    </w:p>
    <w:p w:rsidR="00927C60" w:rsidRPr="00375FC8" w:rsidRDefault="00927C60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3.</w:t>
      </w:r>
      <w:r w:rsidRPr="00375FC8">
        <w:rPr>
          <w:rFonts w:ascii="標楷體" w:eastAsia="標楷體" w:hAnsi="Arial" w:cs="Arial" w:hint="eastAsia"/>
          <w:sz w:val="28"/>
          <w:szCs w:val="28"/>
        </w:rPr>
        <w:t>「文書處理手冊」第31點</w:t>
      </w:r>
      <w:r w:rsidRPr="00375FC8">
        <w:rPr>
          <w:rFonts w:ascii="標楷體" w:eastAsia="標楷體" w:hAnsi="Arial" w:cs="Arial"/>
          <w:sz w:val="28"/>
          <w:szCs w:val="28"/>
        </w:rPr>
        <w:t>(</w:t>
      </w:r>
      <w:r w:rsidRPr="00375FC8">
        <w:rPr>
          <w:rFonts w:ascii="標楷體" w:eastAsia="標楷體" w:hAnsi="Arial" w:cs="Arial" w:hint="eastAsia"/>
          <w:sz w:val="28"/>
          <w:szCs w:val="28"/>
        </w:rPr>
        <w:t>四</w:t>
      </w:r>
      <w:r w:rsidRPr="00375FC8">
        <w:rPr>
          <w:rFonts w:ascii="標楷體" w:eastAsia="標楷體" w:hAnsi="Arial" w:cs="Arial"/>
          <w:sz w:val="28"/>
          <w:szCs w:val="28"/>
        </w:rPr>
        <w:t>)</w:t>
      </w:r>
      <w:r w:rsidRPr="00375FC8">
        <w:rPr>
          <w:rFonts w:ascii="標楷體" w:eastAsia="標楷體" w:hAnsi="Arial" w:cs="Arial" w:hint="eastAsia"/>
          <w:sz w:val="28"/>
          <w:szCs w:val="28"/>
        </w:rPr>
        <w:t xml:space="preserve"> 規定：「附件」：請註明內容名稱、媒體型式、數量及其他有關字樣。</w:t>
      </w:r>
    </w:p>
    <w:p w:rsidR="00927C60" w:rsidRPr="00375FC8" w:rsidRDefault="00927C60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4.</w:t>
      </w:r>
      <w:r w:rsidRPr="00375FC8">
        <w:rPr>
          <w:rFonts w:ascii="標楷體" w:eastAsia="標楷體" w:hAnsi="Arial" w:cs="Arial" w:hint="eastAsia"/>
          <w:sz w:val="28"/>
          <w:szCs w:val="28"/>
        </w:rPr>
        <w:t>「文書處理手冊」</w:t>
      </w:r>
      <w:proofErr w:type="gramStart"/>
      <w:r w:rsidRPr="00375FC8">
        <w:rPr>
          <w:rFonts w:ascii="標楷體" w:eastAsia="標楷體" w:hAnsi="Arial" w:cs="Arial" w:hint="eastAsia"/>
          <w:sz w:val="28"/>
          <w:szCs w:val="28"/>
        </w:rPr>
        <w:t>第35點判行</w:t>
      </w:r>
      <w:proofErr w:type="gramEnd"/>
      <w:r w:rsidRPr="00375FC8">
        <w:rPr>
          <w:rFonts w:ascii="標楷體" w:eastAsia="標楷體" w:hAnsi="Arial" w:cs="Arial" w:hint="eastAsia"/>
          <w:sz w:val="28"/>
          <w:szCs w:val="28"/>
        </w:rPr>
        <w:t>應注意事項</w:t>
      </w:r>
      <w:r w:rsidRPr="00375FC8">
        <w:rPr>
          <w:rFonts w:ascii="標楷體" w:eastAsia="標楷體" w:hAnsi="Arial" w:cs="Arial"/>
          <w:sz w:val="28"/>
          <w:szCs w:val="28"/>
        </w:rPr>
        <w:t>(</w:t>
      </w:r>
      <w:r w:rsidRPr="00375FC8">
        <w:rPr>
          <w:rFonts w:ascii="標楷體" w:eastAsia="標楷體" w:hAnsi="Arial" w:cs="Arial" w:hint="eastAsia"/>
          <w:sz w:val="28"/>
          <w:szCs w:val="28"/>
        </w:rPr>
        <w:t>三</w:t>
      </w:r>
      <w:r w:rsidRPr="00375FC8">
        <w:rPr>
          <w:rFonts w:ascii="標楷體" w:eastAsia="標楷體" w:hAnsi="Arial" w:cs="Arial"/>
          <w:sz w:val="28"/>
          <w:szCs w:val="28"/>
        </w:rPr>
        <w:t>)</w:t>
      </w:r>
      <w:r w:rsidRPr="00375FC8">
        <w:rPr>
          <w:rFonts w:ascii="標楷體" w:eastAsia="標楷體" w:hAnsi="Arial" w:cs="Arial" w:hint="eastAsia"/>
          <w:sz w:val="28"/>
          <w:szCs w:val="28"/>
        </w:rPr>
        <w:t xml:space="preserve"> 規定：</w:t>
      </w:r>
      <w:r w:rsidRPr="00375FC8">
        <w:rPr>
          <w:rFonts w:ascii="標楷體" w:eastAsia="標楷體" w:hAnsi="Arial" w:cs="Arial"/>
          <w:sz w:val="28"/>
          <w:szCs w:val="28"/>
        </w:rPr>
        <w:t xml:space="preserve"> </w:t>
      </w:r>
      <w:proofErr w:type="gramStart"/>
      <w:r w:rsidRPr="00375FC8">
        <w:rPr>
          <w:rFonts w:ascii="標楷體" w:eastAsia="標楷體" w:hAnsi="Arial" w:cs="Arial" w:hint="eastAsia"/>
          <w:sz w:val="28"/>
          <w:szCs w:val="28"/>
        </w:rPr>
        <w:t>對陳判之</w:t>
      </w:r>
      <w:proofErr w:type="gramEnd"/>
      <w:r w:rsidRPr="00375FC8">
        <w:rPr>
          <w:rFonts w:ascii="標楷體" w:eastAsia="標楷體" w:hAnsi="Arial" w:cs="Arial" w:hint="eastAsia"/>
          <w:sz w:val="28"/>
          <w:szCs w:val="28"/>
        </w:rPr>
        <w:t>文稿，應明確批示。同意發文，批示「發」；認為無</w:t>
      </w:r>
      <w:proofErr w:type="gramStart"/>
      <w:r w:rsidRPr="00375FC8">
        <w:rPr>
          <w:rFonts w:ascii="標楷體" w:eastAsia="標楷體" w:hAnsi="Arial" w:cs="Arial" w:hint="eastAsia"/>
          <w:sz w:val="28"/>
          <w:szCs w:val="28"/>
        </w:rPr>
        <w:t>繕</w:t>
      </w:r>
      <w:proofErr w:type="gramEnd"/>
      <w:r w:rsidRPr="00375FC8">
        <w:rPr>
          <w:rFonts w:ascii="標楷體" w:eastAsia="標楷體" w:hAnsi="Arial" w:cs="Arial" w:hint="eastAsia"/>
          <w:sz w:val="28"/>
          <w:szCs w:val="28"/>
        </w:rPr>
        <w:t>發必要尚須考慮者，宜作「不發」或「</w:t>
      </w:r>
      <w:proofErr w:type="gramStart"/>
      <w:r w:rsidRPr="00375FC8">
        <w:rPr>
          <w:rFonts w:ascii="標楷體" w:eastAsia="標楷體" w:hAnsi="Arial" w:cs="Arial" w:hint="eastAsia"/>
          <w:sz w:val="28"/>
          <w:szCs w:val="28"/>
        </w:rPr>
        <w:t>緩發</w:t>
      </w:r>
      <w:proofErr w:type="gramEnd"/>
      <w:r w:rsidRPr="00375FC8">
        <w:rPr>
          <w:rFonts w:ascii="標楷體" w:eastAsia="標楷體" w:hAnsi="Arial" w:cs="Arial" w:hint="eastAsia"/>
          <w:sz w:val="28"/>
          <w:szCs w:val="28"/>
        </w:rPr>
        <w:t>」之批示。</w:t>
      </w:r>
    </w:p>
    <w:p w:rsidR="00927C60" w:rsidRPr="00CE2DC1" w:rsidRDefault="00927C60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5.</w:t>
      </w:r>
      <w:r w:rsidRPr="00375FC8">
        <w:rPr>
          <w:rFonts w:ascii="標楷體" w:eastAsia="標楷體" w:hAnsi="Arial" w:cs="Arial" w:hint="eastAsia"/>
          <w:sz w:val="28"/>
          <w:szCs w:val="28"/>
        </w:rPr>
        <w:t>「文書處理手冊」</w:t>
      </w:r>
      <w:proofErr w:type="gramStart"/>
      <w:r w:rsidRPr="00375FC8">
        <w:rPr>
          <w:rFonts w:ascii="標楷體" w:eastAsia="標楷體" w:hAnsi="Arial" w:cs="Arial" w:hint="eastAsia"/>
          <w:sz w:val="28"/>
          <w:szCs w:val="28"/>
        </w:rPr>
        <w:t>第35點判行</w:t>
      </w:r>
      <w:proofErr w:type="gramEnd"/>
      <w:r w:rsidRPr="00375FC8">
        <w:rPr>
          <w:rFonts w:ascii="標楷體" w:eastAsia="標楷體" w:hAnsi="Arial" w:cs="Arial" w:hint="eastAsia"/>
          <w:sz w:val="28"/>
          <w:szCs w:val="28"/>
        </w:rPr>
        <w:t>應注意事項</w:t>
      </w:r>
      <w:r w:rsidRPr="00375FC8">
        <w:rPr>
          <w:rFonts w:ascii="標楷體" w:eastAsia="標楷體" w:hAnsi="Arial" w:cs="Arial"/>
          <w:sz w:val="28"/>
          <w:szCs w:val="28"/>
        </w:rPr>
        <w:t>(</w:t>
      </w:r>
      <w:r w:rsidRPr="00375FC8">
        <w:rPr>
          <w:rFonts w:ascii="標楷體" w:eastAsia="標楷體" w:hAnsi="Arial" w:cs="Arial" w:hint="eastAsia"/>
          <w:sz w:val="28"/>
          <w:szCs w:val="28"/>
        </w:rPr>
        <w:t>五</w:t>
      </w:r>
      <w:r w:rsidRPr="00375FC8">
        <w:rPr>
          <w:rFonts w:ascii="標楷體" w:eastAsia="標楷體" w:hAnsi="Arial" w:cs="Arial"/>
          <w:sz w:val="28"/>
          <w:szCs w:val="28"/>
        </w:rPr>
        <w:t>)</w:t>
      </w:r>
      <w:r w:rsidRPr="00375FC8">
        <w:rPr>
          <w:rFonts w:ascii="標楷體" w:eastAsia="標楷體" w:hAnsi="Arial" w:cs="Arial" w:hint="eastAsia"/>
          <w:sz w:val="28"/>
          <w:szCs w:val="28"/>
        </w:rPr>
        <w:t>規定：決行時，如有疑義，應即召集承辦人員及核稿人員</w:t>
      </w:r>
      <w:proofErr w:type="gramStart"/>
      <w:r w:rsidRPr="00375FC8">
        <w:rPr>
          <w:rFonts w:ascii="標楷體" w:eastAsia="標楷體" w:hAnsi="Arial" w:cs="Arial" w:hint="eastAsia"/>
          <w:sz w:val="28"/>
          <w:szCs w:val="28"/>
        </w:rPr>
        <w:t>研</w:t>
      </w:r>
      <w:proofErr w:type="gramEnd"/>
      <w:r w:rsidRPr="00375FC8">
        <w:rPr>
          <w:rFonts w:ascii="標楷體" w:eastAsia="標楷體" w:hAnsi="Arial" w:cs="Arial" w:hint="eastAsia"/>
          <w:sz w:val="28"/>
          <w:szCs w:val="28"/>
        </w:rPr>
        <w:t>議，即時決定明確批示。</w:t>
      </w:r>
    </w:p>
    <w:p w:rsidR="00927C60" w:rsidRPr="00927C60" w:rsidRDefault="00DC7FE4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6.</w:t>
      </w:r>
      <w:r w:rsidR="00927C60" w:rsidRPr="00927C60">
        <w:rPr>
          <w:rFonts w:ascii="標楷體" w:eastAsia="標楷體" w:hAnsi="Arial" w:cs="Arial" w:hint="eastAsia"/>
          <w:sz w:val="28"/>
          <w:szCs w:val="28"/>
        </w:rPr>
        <w:t>「文書處理手冊」第</w:t>
      </w:r>
      <w:r w:rsidR="00927C60" w:rsidRPr="00927C60">
        <w:rPr>
          <w:rFonts w:ascii="標楷體" w:eastAsia="標楷體" w:hAnsi="Arial" w:cs="Arial"/>
          <w:sz w:val="28"/>
          <w:szCs w:val="28"/>
        </w:rPr>
        <w:t>39</w:t>
      </w:r>
      <w:r w:rsidR="00927C60" w:rsidRPr="00927C60">
        <w:rPr>
          <w:rFonts w:ascii="標楷體" w:eastAsia="標楷體" w:hAnsi="Arial" w:cs="Arial" w:hint="eastAsia"/>
          <w:sz w:val="28"/>
          <w:szCs w:val="28"/>
        </w:rPr>
        <w:t>點校對應注意事項</w:t>
      </w:r>
      <w:r w:rsidR="00927C60" w:rsidRPr="00927C60">
        <w:rPr>
          <w:rFonts w:ascii="標楷體" w:eastAsia="標楷體" w:hAnsi="Arial" w:cs="Arial"/>
          <w:sz w:val="28"/>
          <w:szCs w:val="28"/>
        </w:rPr>
        <w:t>(</w:t>
      </w:r>
      <w:r w:rsidR="00927C60" w:rsidRPr="00927C60">
        <w:rPr>
          <w:rFonts w:ascii="標楷體" w:eastAsia="標楷體" w:hAnsi="Arial" w:cs="Arial" w:hint="eastAsia"/>
          <w:sz w:val="28"/>
          <w:szCs w:val="28"/>
        </w:rPr>
        <w:t>三</w:t>
      </w:r>
      <w:r w:rsidR="00927C60" w:rsidRPr="00927C60">
        <w:rPr>
          <w:rFonts w:ascii="標楷體" w:eastAsia="標楷體" w:hAnsi="Arial" w:cs="Arial"/>
          <w:sz w:val="28"/>
          <w:szCs w:val="28"/>
        </w:rPr>
        <w:t>)</w:t>
      </w:r>
      <w:r w:rsidR="00927C60" w:rsidRPr="00927C60">
        <w:rPr>
          <w:rFonts w:ascii="標楷體" w:eastAsia="標楷體" w:hAnsi="Arial" w:cs="Arial" w:hint="eastAsia"/>
          <w:sz w:val="28"/>
          <w:szCs w:val="28"/>
        </w:rPr>
        <w:t>規定：校對人員發現</w:t>
      </w:r>
      <w:proofErr w:type="gramStart"/>
      <w:r w:rsidR="00927C60" w:rsidRPr="00927C60">
        <w:rPr>
          <w:rFonts w:ascii="標楷體" w:eastAsia="標楷體" w:hAnsi="Arial" w:cs="Arial" w:hint="eastAsia"/>
          <w:sz w:val="28"/>
          <w:szCs w:val="28"/>
        </w:rPr>
        <w:t>繕</w:t>
      </w:r>
      <w:proofErr w:type="gramEnd"/>
      <w:r w:rsidR="00927C60" w:rsidRPr="00927C60">
        <w:rPr>
          <w:rFonts w:ascii="標楷體" w:eastAsia="標楷體" w:hAnsi="Arial" w:cs="Arial" w:hint="eastAsia"/>
          <w:sz w:val="28"/>
          <w:szCs w:val="28"/>
        </w:rPr>
        <w:t>印之文件有錯誤時，應退回改正；</w:t>
      </w:r>
      <w:r w:rsidR="00927C60" w:rsidRPr="00927C60">
        <w:rPr>
          <w:rFonts w:ascii="標楷體" w:eastAsia="標楷體" w:hAnsi="Arial" w:cs="Arial"/>
          <w:sz w:val="28"/>
          <w:szCs w:val="28"/>
        </w:rPr>
        <w:t>…</w:t>
      </w:r>
      <w:proofErr w:type="gramStart"/>
      <w:r w:rsidR="00927C60" w:rsidRPr="00927C60">
        <w:rPr>
          <w:rFonts w:ascii="標楷體" w:eastAsia="標楷體" w:hAnsi="Arial" w:cs="Arial"/>
          <w:sz w:val="28"/>
          <w:szCs w:val="28"/>
        </w:rPr>
        <w:t>…</w:t>
      </w:r>
      <w:proofErr w:type="gramEnd"/>
      <w:r w:rsidR="00927C60" w:rsidRPr="00927C60">
        <w:rPr>
          <w:rFonts w:ascii="標楷體" w:eastAsia="標楷體" w:hAnsi="Arial" w:cs="Arial" w:hint="eastAsia"/>
          <w:sz w:val="28"/>
          <w:szCs w:val="28"/>
        </w:rPr>
        <w:t>。</w:t>
      </w:r>
    </w:p>
    <w:p w:rsidR="00927C60" w:rsidRDefault="00DC7FE4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7.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「文書處理手冊」第39點校對應注意事項</w:t>
      </w:r>
      <w:r w:rsidR="00927C60" w:rsidRPr="00375FC8">
        <w:rPr>
          <w:rFonts w:ascii="標楷體" w:eastAsia="標楷體" w:hAnsi="Arial" w:cs="Arial"/>
          <w:sz w:val="28"/>
          <w:szCs w:val="28"/>
        </w:rPr>
        <w:t>(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四</w:t>
      </w:r>
      <w:r w:rsidR="00927C60" w:rsidRPr="00375FC8">
        <w:rPr>
          <w:rFonts w:ascii="標楷體" w:eastAsia="標楷體" w:hAnsi="Arial" w:cs="Arial"/>
          <w:sz w:val="28"/>
          <w:szCs w:val="28"/>
        </w:rPr>
        <w:t>)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 xml:space="preserve"> 規定：校對人員如發現原稿有疑義，或有</w:t>
      </w:r>
      <w:proofErr w:type="gramStart"/>
      <w:r w:rsidR="00927C60" w:rsidRPr="00375FC8">
        <w:rPr>
          <w:rFonts w:ascii="標楷體" w:eastAsia="標楷體" w:hAnsi="Arial" w:cs="Arial" w:hint="eastAsia"/>
          <w:sz w:val="28"/>
          <w:szCs w:val="28"/>
        </w:rPr>
        <w:t>明顯誤漏</w:t>
      </w:r>
      <w:proofErr w:type="gramEnd"/>
      <w:r w:rsidR="00927C60" w:rsidRPr="00375FC8">
        <w:rPr>
          <w:rFonts w:ascii="標楷體" w:eastAsia="標楷體" w:hAnsi="Arial" w:cs="Arial" w:hint="eastAsia"/>
          <w:sz w:val="28"/>
          <w:szCs w:val="28"/>
        </w:rPr>
        <w:t>之處，或機密文書未註記解密條件或保密期限者，應洽承辦人員予以改正；文內之有關數字、人名、地名及時間</w:t>
      </w:r>
      <w:proofErr w:type="gramStart"/>
      <w:r w:rsidR="00927C60" w:rsidRPr="00375FC8">
        <w:rPr>
          <w:rFonts w:ascii="標楷體" w:eastAsia="標楷體" w:hAnsi="Arial" w:cs="Arial" w:hint="eastAsia"/>
          <w:sz w:val="28"/>
          <w:szCs w:val="28"/>
        </w:rPr>
        <w:t>等應特加</w:t>
      </w:r>
      <w:proofErr w:type="gramEnd"/>
      <w:r w:rsidR="00927C60" w:rsidRPr="00375FC8">
        <w:rPr>
          <w:rFonts w:ascii="標楷體" w:eastAsia="標楷體" w:hAnsi="Arial" w:cs="Arial" w:hint="eastAsia"/>
          <w:sz w:val="28"/>
          <w:szCs w:val="28"/>
        </w:rPr>
        <w:t>注意校對。</w:t>
      </w:r>
    </w:p>
    <w:p w:rsidR="00CB39F5" w:rsidRPr="00927C60" w:rsidRDefault="00DC7FE4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8.</w:t>
      </w:r>
      <w:r w:rsidR="005D0C76" w:rsidRPr="00927C60">
        <w:rPr>
          <w:rFonts w:ascii="標楷體" w:eastAsia="標楷體" w:hAnsi="Arial" w:cs="Arial" w:hint="eastAsia"/>
          <w:sz w:val="28"/>
          <w:szCs w:val="28"/>
        </w:rPr>
        <w:t>文稿有任何錯漏，皆應由</w:t>
      </w:r>
      <w:r w:rsidR="005D0C76" w:rsidRPr="00DC7FE4">
        <w:rPr>
          <w:rFonts w:ascii="標楷體" w:eastAsia="標楷體" w:hAnsi="Arial" w:cs="Arial" w:hint="eastAsia"/>
          <w:sz w:val="28"/>
          <w:szCs w:val="28"/>
        </w:rPr>
        <w:t>承辦人員修改</w:t>
      </w:r>
      <w:r w:rsidR="005D0C76" w:rsidRPr="00927C60">
        <w:rPr>
          <w:rFonts w:ascii="標楷體" w:eastAsia="標楷體" w:hAnsi="Arial" w:cs="Arial" w:hint="eastAsia"/>
          <w:sz w:val="28"/>
          <w:szCs w:val="28"/>
        </w:rPr>
        <w:t>，文書單位人員不應於文稿進行任何修改，以明責任。</w:t>
      </w:r>
    </w:p>
    <w:p w:rsidR="00927C60" w:rsidRPr="00375FC8" w:rsidRDefault="00DC7FE4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9.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「文書處理手冊」</w:t>
      </w:r>
      <w:proofErr w:type="gramStart"/>
      <w:r w:rsidR="00927C60" w:rsidRPr="00375FC8">
        <w:rPr>
          <w:rFonts w:ascii="標楷體" w:eastAsia="標楷體" w:hAnsi="Arial" w:cs="Arial" w:hint="eastAsia"/>
          <w:sz w:val="28"/>
          <w:szCs w:val="28"/>
        </w:rPr>
        <w:t>第42點封發應</w:t>
      </w:r>
      <w:proofErr w:type="gramEnd"/>
      <w:r w:rsidR="00927C60" w:rsidRPr="00375FC8">
        <w:rPr>
          <w:rFonts w:ascii="標楷體" w:eastAsia="標楷體" w:hAnsi="Arial" w:cs="Arial" w:hint="eastAsia"/>
          <w:sz w:val="28"/>
          <w:szCs w:val="28"/>
        </w:rPr>
        <w:t>注意事項</w:t>
      </w:r>
      <w:r w:rsidR="00927C60" w:rsidRPr="00375FC8">
        <w:rPr>
          <w:rFonts w:ascii="標楷體" w:eastAsia="標楷體" w:hAnsi="Arial" w:cs="Arial"/>
          <w:sz w:val="28"/>
          <w:szCs w:val="28"/>
        </w:rPr>
        <w:t>(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四</w:t>
      </w:r>
      <w:r w:rsidR="00927C60" w:rsidRPr="00375FC8">
        <w:rPr>
          <w:rFonts w:ascii="標楷體" w:eastAsia="標楷體" w:hAnsi="Arial" w:cs="Arial"/>
          <w:sz w:val="28"/>
          <w:szCs w:val="28"/>
        </w:rPr>
        <w:t>)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規定：發文附件應</w:t>
      </w:r>
      <w:proofErr w:type="gramStart"/>
      <w:r w:rsidR="00927C60" w:rsidRPr="00375FC8">
        <w:rPr>
          <w:rFonts w:ascii="標楷體" w:eastAsia="標楷體" w:hAnsi="Arial" w:cs="Arial" w:hint="eastAsia"/>
          <w:sz w:val="28"/>
          <w:szCs w:val="28"/>
        </w:rPr>
        <w:t>隨文封發</w:t>
      </w:r>
      <w:proofErr w:type="gramEnd"/>
      <w:r w:rsidR="00927C60" w:rsidRPr="00375FC8">
        <w:rPr>
          <w:rFonts w:ascii="標楷體" w:eastAsia="標楷體" w:hAnsi="Arial" w:cs="Arial" w:hint="eastAsia"/>
          <w:sz w:val="28"/>
          <w:szCs w:val="28"/>
        </w:rPr>
        <w:t>；如為現金、票據、有價證券或貴重物品，應由承辦單位</w:t>
      </w:r>
      <w:proofErr w:type="gramStart"/>
      <w:r w:rsidR="00927C60" w:rsidRPr="00375FC8">
        <w:rPr>
          <w:rFonts w:ascii="標楷體" w:eastAsia="標楷體" w:hAnsi="Arial" w:cs="Arial" w:hint="eastAsia"/>
          <w:sz w:val="28"/>
          <w:szCs w:val="28"/>
        </w:rPr>
        <w:t>檢齊封固書</w:t>
      </w:r>
      <w:proofErr w:type="gramEnd"/>
      <w:r w:rsidR="00927C60" w:rsidRPr="00375FC8">
        <w:rPr>
          <w:rFonts w:ascii="標楷體" w:eastAsia="標楷體" w:hAnsi="Arial" w:cs="Arial" w:hint="eastAsia"/>
          <w:sz w:val="28"/>
          <w:szCs w:val="28"/>
        </w:rPr>
        <w:t>明名稱、數量，並在封口加蓋經辦人員印章隨同公文送交總發文人員</w:t>
      </w:r>
      <w:proofErr w:type="gramStart"/>
      <w:r w:rsidR="00927C60" w:rsidRPr="00375FC8">
        <w:rPr>
          <w:rFonts w:ascii="標楷體" w:eastAsia="標楷體" w:hAnsi="Arial" w:cs="Arial" w:hint="eastAsia"/>
          <w:sz w:val="28"/>
          <w:szCs w:val="28"/>
        </w:rPr>
        <w:t>辦理封發</w:t>
      </w:r>
      <w:proofErr w:type="gramEnd"/>
      <w:r w:rsidR="00927C60" w:rsidRPr="00375FC8">
        <w:rPr>
          <w:rFonts w:ascii="標楷體" w:eastAsia="標楷體" w:hAnsi="Arial" w:cs="Arial" w:hint="eastAsia"/>
          <w:sz w:val="28"/>
          <w:szCs w:val="28"/>
        </w:rPr>
        <w:t>。</w:t>
      </w:r>
    </w:p>
    <w:p w:rsidR="00927C60" w:rsidRPr="00CE2DC1" w:rsidRDefault="00DC7FE4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10.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「文書處理手冊」第43點送達或付郵應注意事項</w:t>
      </w:r>
      <w:r w:rsidR="00927C60" w:rsidRPr="00375FC8">
        <w:rPr>
          <w:rFonts w:ascii="標楷體" w:eastAsia="標楷體" w:hAnsi="Arial" w:cs="Arial"/>
          <w:sz w:val="28"/>
          <w:szCs w:val="28"/>
        </w:rPr>
        <w:t>(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六</w:t>
      </w:r>
      <w:r w:rsidR="00927C60" w:rsidRPr="00375FC8">
        <w:rPr>
          <w:rFonts w:ascii="標楷體" w:eastAsia="標楷體" w:hAnsi="Arial" w:cs="Arial"/>
          <w:sz w:val="28"/>
          <w:szCs w:val="28"/>
        </w:rPr>
        <w:t>)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 xml:space="preserve"> 規定：人事命令、證件、有價證券、訴願文件及機密文書</w:t>
      </w:r>
      <w:proofErr w:type="gramStart"/>
      <w:r w:rsidR="00927C60" w:rsidRPr="00375FC8">
        <w:rPr>
          <w:rFonts w:ascii="標楷體" w:eastAsia="標楷體" w:hAnsi="Arial" w:cs="Arial" w:hint="eastAsia"/>
          <w:sz w:val="28"/>
          <w:szCs w:val="28"/>
        </w:rPr>
        <w:t>等均應以</w:t>
      </w:r>
      <w:proofErr w:type="gramEnd"/>
      <w:r w:rsidR="00927C60" w:rsidRPr="00375FC8">
        <w:rPr>
          <w:rFonts w:ascii="標楷體" w:eastAsia="標楷體" w:hAnsi="Arial" w:cs="Arial" w:hint="eastAsia"/>
          <w:sz w:val="28"/>
          <w:szCs w:val="28"/>
        </w:rPr>
        <w:t>掛號郵件寄發。</w:t>
      </w:r>
    </w:p>
    <w:p w:rsidR="00927C60" w:rsidRPr="00375FC8" w:rsidRDefault="00DC7FE4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11.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「文書處理手冊」第46點文書處理採用簡便或定型化方式應注意事項</w:t>
      </w:r>
      <w:r w:rsidR="00927C60" w:rsidRPr="00375FC8">
        <w:rPr>
          <w:rFonts w:ascii="標楷體" w:eastAsia="標楷體" w:hAnsi="Arial" w:cs="Arial"/>
          <w:sz w:val="28"/>
          <w:szCs w:val="28"/>
        </w:rPr>
        <w:t>(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四</w:t>
      </w:r>
      <w:r w:rsidR="00927C60" w:rsidRPr="00375FC8">
        <w:rPr>
          <w:rFonts w:ascii="標楷體" w:eastAsia="標楷體" w:hAnsi="Arial" w:cs="Arial"/>
          <w:sz w:val="28"/>
          <w:szCs w:val="28"/>
        </w:rPr>
        <w:t>)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 xml:space="preserve"> 規定：凡發往甲機關之文稿已經發出，又須以同樣文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lastRenderedPageBreak/>
        <w:t>稿發往乙機關時，應將原案調出，加簽說明，擬照發乙機關，</w:t>
      </w:r>
      <w:proofErr w:type="gramStart"/>
      <w:r w:rsidR="00927C60" w:rsidRPr="00375FC8">
        <w:rPr>
          <w:rFonts w:ascii="標楷體" w:eastAsia="標楷體" w:hAnsi="Arial" w:cs="Arial" w:hint="eastAsia"/>
          <w:sz w:val="28"/>
          <w:szCs w:val="28"/>
        </w:rPr>
        <w:t>經陳奉核</w:t>
      </w:r>
      <w:proofErr w:type="gramEnd"/>
      <w:r w:rsidR="00927C60" w:rsidRPr="00375FC8">
        <w:rPr>
          <w:rFonts w:ascii="標楷體" w:eastAsia="標楷體" w:hAnsi="Arial" w:cs="Arial" w:hint="eastAsia"/>
          <w:sz w:val="28"/>
          <w:szCs w:val="28"/>
        </w:rPr>
        <w:t>可後，即送請文書單位</w:t>
      </w:r>
      <w:proofErr w:type="gramStart"/>
      <w:r w:rsidR="00927C60" w:rsidRPr="00375FC8">
        <w:rPr>
          <w:rFonts w:ascii="標楷體" w:eastAsia="標楷體" w:hAnsi="Arial" w:cs="Arial" w:hint="eastAsia"/>
          <w:sz w:val="28"/>
          <w:szCs w:val="28"/>
        </w:rPr>
        <w:t>繕</w:t>
      </w:r>
      <w:proofErr w:type="gramEnd"/>
      <w:r w:rsidR="00927C60" w:rsidRPr="00375FC8">
        <w:rPr>
          <w:rFonts w:ascii="標楷體" w:eastAsia="標楷體" w:hAnsi="Arial" w:cs="Arial" w:hint="eastAsia"/>
          <w:sz w:val="28"/>
          <w:szCs w:val="28"/>
        </w:rPr>
        <w:t>發，不必重</w:t>
      </w:r>
      <w:proofErr w:type="gramStart"/>
      <w:r w:rsidR="00927C60" w:rsidRPr="00375FC8">
        <w:rPr>
          <w:rFonts w:ascii="標楷體" w:eastAsia="標楷體" w:hAnsi="Arial" w:cs="Arial" w:hint="eastAsia"/>
          <w:sz w:val="28"/>
          <w:szCs w:val="28"/>
        </w:rPr>
        <w:t>行辦稿</w:t>
      </w:r>
      <w:proofErr w:type="gramEnd"/>
      <w:r w:rsidR="00927C60" w:rsidRPr="00375FC8">
        <w:rPr>
          <w:rFonts w:ascii="標楷體" w:eastAsia="標楷體" w:hAnsi="Arial" w:cs="Arial" w:hint="eastAsia"/>
          <w:sz w:val="28"/>
          <w:szCs w:val="28"/>
        </w:rPr>
        <w:t>。</w:t>
      </w:r>
    </w:p>
    <w:p w:rsidR="00927C60" w:rsidRPr="00375FC8" w:rsidRDefault="00DC7FE4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12.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「文書處理手冊」第48點文書有分行之必要者儘量利用副本，避免</w:t>
      </w:r>
      <w:proofErr w:type="gramStart"/>
      <w:r w:rsidR="00927C60" w:rsidRPr="00375FC8">
        <w:rPr>
          <w:rFonts w:ascii="標楷體" w:eastAsia="標楷體" w:hAnsi="Arial" w:cs="Arial" w:hint="eastAsia"/>
          <w:sz w:val="28"/>
          <w:szCs w:val="28"/>
        </w:rPr>
        <w:t>重複辦稿</w:t>
      </w:r>
      <w:proofErr w:type="gramEnd"/>
      <w:r w:rsidR="00927C60" w:rsidRPr="00375FC8">
        <w:rPr>
          <w:rFonts w:ascii="標楷體" w:eastAsia="標楷體" w:hAnsi="Arial" w:cs="Arial" w:hint="eastAsia"/>
          <w:sz w:val="28"/>
          <w:szCs w:val="28"/>
        </w:rPr>
        <w:t>。使用副本應注意事項</w:t>
      </w:r>
      <w:r w:rsidR="00927C60" w:rsidRPr="00375FC8">
        <w:rPr>
          <w:rFonts w:ascii="標楷體" w:eastAsia="標楷體" w:hAnsi="Arial" w:cs="Arial"/>
          <w:sz w:val="28"/>
          <w:szCs w:val="28"/>
        </w:rPr>
        <w:t>(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五</w:t>
      </w:r>
      <w:r w:rsidR="00927C60" w:rsidRPr="00375FC8">
        <w:rPr>
          <w:rFonts w:ascii="標楷體" w:eastAsia="標楷體" w:hAnsi="Arial" w:cs="Arial"/>
          <w:sz w:val="28"/>
          <w:szCs w:val="28"/>
        </w:rPr>
        <w:t>)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 xml:space="preserve"> 規定：附件以正本為限，如需附送副本收受機關或單位，應在「副本」項內之機關或單位名稱右側註明「含附件」或「含○○附件」。</w:t>
      </w:r>
    </w:p>
    <w:p w:rsidR="00927C60" w:rsidRPr="00375FC8" w:rsidRDefault="00DC7FE4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13.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「文書處理手冊」第60點規定：保密期限或解除機密條件之標示，應具體明確，以括弧標示於機密等級之右。其解密條件如下：</w:t>
      </w:r>
    </w:p>
    <w:p w:rsidR="00927C60" w:rsidRPr="00927C60" w:rsidRDefault="00927C60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 w:rsidRPr="00927C60">
        <w:rPr>
          <w:rFonts w:ascii="標楷體" w:eastAsia="標楷體" w:hAnsi="Arial" w:cs="Arial" w:hint="eastAsia"/>
          <w:sz w:val="28"/>
          <w:szCs w:val="28"/>
        </w:rPr>
        <w:t>本件至某年某月某日解密。</w:t>
      </w:r>
      <w:r w:rsidRPr="00927C60">
        <w:rPr>
          <w:rFonts w:ascii="標楷體" w:eastAsia="標楷體" w:hAnsi="Arial" w:cs="Arial"/>
          <w:sz w:val="28"/>
          <w:szCs w:val="28"/>
        </w:rPr>
        <w:t>(</w:t>
      </w:r>
      <w:r w:rsidRPr="00927C60">
        <w:rPr>
          <w:rFonts w:ascii="標楷體" w:eastAsia="標楷體" w:hAnsi="Arial" w:cs="Arial" w:hint="eastAsia"/>
          <w:sz w:val="28"/>
          <w:szCs w:val="28"/>
        </w:rPr>
        <w:t>二</w:t>
      </w:r>
      <w:r w:rsidRPr="00927C60">
        <w:rPr>
          <w:rFonts w:ascii="標楷體" w:eastAsia="標楷體" w:hAnsi="Arial" w:cs="Arial"/>
          <w:sz w:val="28"/>
          <w:szCs w:val="28"/>
        </w:rPr>
        <w:t>)</w:t>
      </w:r>
      <w:r w:rsidRPr="00927C60">
        <w:rPr>
          <w:rFonts w:ascii="標楷體" w:eastAsia="標楷體" w:hAnsi="Arial" w:cs="Arial" w:hint="eastAsia"/>
          <w:sz w:val="28"/>
          <w:szCs w:val="28"/>
        </w:rPr>
        <w:t>本件於公布時解密。</w:t>
      </w:r>
      <w:r w:rsidRPr="00927C60">
        <w:rPr>
          <w:rFonts w:ascii="標楷體" w:eastAsia="標楷體" w:hAnsi="Arial" w:cs="Arial"/>
          <w:sz w:val="28"/>
          <w:szCs w:val="28"/>
        </w:rPr>
        <w:t>(</w:t>
      </w:r>
      <w:r w:rsidRPr="00927C60">
        <w:rPr>
          <w:rFonts w:ascii="標楷體" w:eastAsia="標楷體" w:hAnsi="Arial" w:cs="Arial" w:hint="eastAsia"/>
          <w:sz w:val="28"/>
          <w:szCs w:val="28"/>
        </w:rPr>
        <w:t>三</w:t>
      </w:r>
      <w:r w:rsidRPr="00927C60">
        <w:rPr>
          <w:rFonts w:ascii="標楷體" w:eastAsia="標楷體" w:hAnsi="Arial" w:cs="Arial"/>
          <w:sz w:val="28"/>
          <w:szCs w:val="28"/>
        </w:rPr>
        <w:t>)</w:t>
      </w:r>
      <w:r w:rsidRPr="00927C60">
        <w:rPr>
          <w:rFonts w:ascii="標楷體" w:eastAsia="標楷體" w:hAnsi="Arial" w:cs="Arial" w:hint="eastAsia"/>
          <w:sz w:val="28"/>
          <w:szCs w:val="28"/>
        </w:rPr>
        <w:t>其他（其他特別條件或另行檢討後辦理解密）。</w:t>
      </w:r>
    </w:p>
    <w:p w:rsidR="00927C60" w:rsidRPr="00375C93" w:rsidRDefault="00DC7FE4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14.</w:t>
      </w:r>
      <w:r w:rsidR="00927C60" w:rsidRPr="00375C93">
        <w:rPr>
          <w:rFonts w:ascii="標楷體" w:eastAsia="標楷體" w:hAnsi="Arial" w:cs="Arial" w:hint="eastAsia"/>
          <w:sz w:val="28"/>
          <w:szCs w:val="28"/>
        </w:rPr>
        <w:t>契約(協議)書-學校以代表名義簽約，乙方：以電腦打字</w:t>
      </w:r>
      <w:r w:rsidR="00927C60">
        <w:rPr>
          <w:rFonts w:ascii="標楷體" w:eastAsia="標楷體" w:hAnsi="Arial" w:cs="Arial" w:hint="eastAsia"/>
          <w:sz w:val="28"/>
          <w:szCs w:val="28"/>
        </w:rPr>
        <w:t xml:space="preserve">    </w:t>
      </w:r>
      <w:r w:rsidR="00927C60" w:rsidRPr="00375C93">
        <w:rPr>
          <w:rFonts w:ascii="標楷體" w:eastAsia="標楷體" w:hAnsi="Arial" w:cs="Arial" w:hint="eastAsia"/>
          <w:sz w:val="28"/>
          <w:szCs w:val="28"/>
        </w:rPr>
        <w:t>署學校全稱。代表人：</w:t>
      </w:r>
      <w:proofErr w:type="gramStart"/>
      <w:r w:rsidR="00927C60" w:rsidRPr="00375C93">
        <w:rPr>
          <w:rFonts w:ascii="標楷體" w:eastAsia="標楷體" w:hAnsi="Arial" w:cs="Arial" w:hint="eastAsia"/>
          <w:sz w:val="28"/>
          <w:szCs w:val="28"/>
        </w:rPr>
        <w:t>應蓋用校長</w:t>
      </w:r>
      <w:proofErr w:type="gramEnd"/>
      <w:r w:rsidR="00927C60" w:rsidRPr="00375C93">
        <w:rPr>
          <w:rFonts w:ascii="標楷體" w:eastAsia="標楷體" w:hAnsi="Arial" w:cs="Arial" w:hint="eastAsia"/>
          <w:sz w:val="28"/>
          <w:szCs w:val="28"/>
        </w:rPr>
        <w:t>職銜簽字章(使用縮小版)或以電腦打字署校長職銜、</w:t>
      </w:r>
      <w:proofErr w:type="gramStart"/>
      <w:r w:rsidR="00927C60" w:rsidRPr="00375C93">
        <w:rPr>
          <w:rFonts w:ascii="標楷體" w:eastAsia="標楷體" w:hAnsi="Arial" w:cs="Arial" w:hint="eastAsia"/>
          <w:sz w:val="28"/>
          <w:szCs w:val="28"/>
        </w:rPr>
        <w:t>行名</w:t>
      </w:r>
      <w:proofErr w:type="gramEnd"/>
      <w:r w:rsidR="00927C60" w:rsidRPr="00375C93">
        <w:rPr>
          <w:rFonts w:ascii="標楷體" w:eastAsia="標楷體" w:hAnsi="Arial" w:cs="Arial" w:hint="eastAsia"/>
          <w:sz w:val="28"/>
          <w:szCs w:val="28"/>
        </w:rPr>
        <w:t>。學校</w:t>
      </w:r>
      <w:proofErr w:type="gramStart"/>
      <w:r w:rsidR="00927C60" w:rsidRPr="00375C93">
        <w:rPr>
          <w:rFonts w:ascii="標楷體" w:eastAsia="標楷體" w:hAnsi="Arial" w:cs="Arial" w:hint="eastAsia"/>
          <w:sz w:val="28"/>
          <w:szCs w:val="28"/>
        </w:rPr>
        <w:t>校</w:t>
      </w:r>
      <w:proofErr w:type="gramEnd"/>
      <w:r w:rsidR="00927C60" w:rsidRPr="00375C93">
        <w:rPr>
          <w:rFonts w:ascii="標楷體" w:eastAsia="標楷體" w:hAnsi="Arial" w:cs="Arial" w:hint="eastAsia"/>
          <w:sz w:val="28"/>
          <w:szCs w:val="28"/>
        </w:rPr>
        <w:t>印（總統府或本部製頒之印信）。</w:t>
      </w:r>
    </w:p>
    <w:p w:rsidR="00927C60" w:rsidRPr="00DC7FE4" w:rsidRDefault="00DC7FE4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15.</w:t>
      </w:r>
      <w:r w:rsidR="00927C60" w:rsidRPr="00375C93">
        <w:rPr>
          <w:rFonts w:ascii="標楷體" w:eastAsia="標楷體" w:hAnsi="Arial" w:cs="Arial" w:hint="eastAsia"/>
          <w:sz w:val="28"/>
          <w:szCs w:val="28"/>
        </w:rPr>
        <w:t>契約(協議)書-學校以代表名義簽約，應注意預</w:t>
      </w:r>
      <w:proofErr w:type="gramStart"/>
      <w:r w:rsidR="00927C60" w:rsidRPr="00375C93">
        <w:rPr>
          <w:rFonts w:ascii="標楷體" w:eastAsia="標楷體" w:hAnsi="Arial" w:cs="Arial" w:hint="eastAsia"/>
          <w:sz w:val="28"/>
          <w:szCs w:val="28"/>
        </w:rPr>
        <w:t>留甲方相</w:t>
      </w:r>
      <w:proofErr w:type="gramEnd"/>
      <w:r w:rsidR="00927C60">
        <w:rPr>
          <w:rFonts w:ascii="標楷體" w:eastAsia="標楷體" w:hAnsi="Arial" w:cs="Arial" w:hint="eastAsia"/>
          <w:sz w:val="28"/>
          <w:szCs w:val="28"/>
        </w:rPr>
        <w:t xml:space="preserve">    </w:t>
      </w:r>
      <w:r w:rsidR="00927C60" w:rsidRPr="00375C93">
        <w:rPr>
          <w:rFonts w:ascii="標楷體" w:eastAsia="標楷體" w:hAnsi="Arial" w:cs="Arial" w:hint="eastAsia"/>
          <w:sz w:val="28"/>
          <w:szCs w:val="28"/>
        </w:rPr>
        <w:t>關人員及機關印蓋印空間；若空間狹小無法蓋印，應請承辦人員修改後再送請蓋印。</w:t>
      </w:r>
    </w:p>
    <w:p w:rsidR="00927C60" w:rsidRPr="00927C60" w:rsidRDefault="00DC7FE4" w:rsidP="00DC7FE4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16.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文件封套上指定收件人姓名者，應另用</w:t>
      </w:r>
      <w:proofErr w:type="gramStart"/>
      <w:r w:rsidR="00927C60" w:rsidRPr="00375FC8">
        <w:rPr>
          <w:rFonts w:ascii="標楷體" w:eastAsia="標楷體" w:hAnsi="Arial" w:cs="Arial" w:hint="eastAsia"/>
          <w:sz w:val="28"/>
          <w:szCs w:val="28"/>
        </w:rPr>
        <w:t>送文簿登錄</w:t>
      </w:r>
      <w:proofErr w:type="gramEnd"/>
      <w:r w:rsidR="00927C60" w:rsidRPr="00375FC8">
        <w:rPr>
          <w:rFonts w:ascii="標楷體" w:eastAsia="標楷體" w:hAnsi="Arial" w:cs="Arial" w:hint="eastAsia"/>
          <w:sz w:val="28"/>
          <w:szCs w:val="28"/>
        </w:rPr>
        <w:t>，</w:t>
      </w:r>
      <w:r w:rsidR="00927C60" w:rsidRPr="00375FC8">
        <w:rPr>
          <w:rFonts w:ascii="標楷體" w:eastAsia="標楷體" w:hAnsi="Arial" w:cs="Arial"/>
          <w:sz w:val="28"/>
          <w:szCs w:val="28"/>
        </w:rPr>
        <w:t>…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，</w:t>
      </w:r>
      <w:r w:rsidR="00927C60">
        <w:rPr>
          <w:rFonts w:ascii="標楷體" w:eastAsia="標楷體" w:hAnsi="Arial" w:cs="Arial" w:hint="eastAsia"/>
          <w:sz w:val="28"/>
          <w:szCs w:val="28"/>
        </w:rPr>
        <w:t xml:space="preserve">    </w:t>
      </w:r>
      <w:r w:rsidR="00927C60" w:rsidRPr="00375FC8">
        <w:rPr>
          <w:rFonts w:ascii="標楷體" w:eastAsia="標楷體" w:hAnsi="Arial" w:cs="Arial" w:hint="eastAsia"/>
          <w:sz w:val="28"/>
          <w:szCs w:val="28"/>
        </w:rPr>
        <w:t>隨時或按時送</w:t>
      </w:r>
      <w:r w:rsidR="00927C60" w:rsidRPr="00783488">
        <w:rPr>
          <w:rFonts w:ascii="標楷體" w:eastAsia="標楷體" w:hAnsi="Arial" w:cs="Arial" w:hint="eastAsia"/>
          <w:sz w:val="28"/>
          <w:szCs w:val="28"/>
        </w:rPr>
        <w:t>達。以前受文者為個人，</w:t>
      </w:r>
      <w:proofErr w:type="gramStart"/>
      <w:r w:rsidR="00927C60" w:rsidRPr="00783488">
        <w:rPr>
          <w:rFonts w:ascii="標楷體" w:eastAsia="標楷體" w:hAnsi="Arial" w:cs="Arial" w:hint="eastAsia"/>
          <w:sz w:val="28"/>
          <w:szCs w:val="28"/>
        </w:rPr>
        <w:t>均有轉為</w:t>
      </w:r>
      <w:proofErr w:type="gramEnd"/>
      <w:r w:rsidR="00927C60" w:rsidRPr="00783488">
        <w:rPr>
          <w:rFonts w:ascii="標楷體" w:eastAsia="標楷體" w:hAnsi="Arial" w:cs="Arial" w:hint="eastAsia"/>
          <w:sz w:val="28"/>
          <w:szCs w:val="28"/>
        </w:rPr>
        <w:t>電子公文</w:t>
      </w:r>
      <w:proofErr w:type="gramStart"/>
      <w:r w:rsidR="00927C60" w:rsidRPr="00783488">
        <w:rPr>
          <w:rFonts w:ascii="標楷體" w:eastAsia="標楷體" w:hAnsi="Arial" w:cs="Arial" w:hint="eastAsia"/>
          <w:sz w:val="28"/>
          <w:szCs w:val="28"/>
        </w:rPr>
        <w:t>辦理線上簽</w:t>
      </w:r>
      <w:proofErr w:type="gramEnd"/>
      <w:r w:rsidR="00927C60" w:rsidRPr="00783488">
        <w:rPr>
          <w:rFonts w:ascii="標楷體" w:eastAsia="標楷體" w:hAnsi="Arial" w:cs="Arial" w:hint="eastAsia"/>
          <w:sz w:val="28"/>
          <w:szCs w:val="28"/>
        </w:rPr>
        <w:t>核，現在已依教育部指示依「文書處理手冊」規定改為紙本文</w:t>
      </w:r>
      <w:proofErr w:type="gramStart"/>
      <w:r w:rsidR="00927C60" w:rsidRPr="00783488">
        <w:rPr>
          <w:rFonts w:ascii="標楷體" w:eastAsia="標楷體" w:hAnsi="Arial" w:cs="Arial" w:hint="eastAsia"/>
          <w:sz w:val="28"/>
          <w:szCs w:val="28"/>
        </w:rPr>
        <w:t>不</w:t>
      </w:r>
      <w:proofErr w:type="gramEnd"/>
      <w:r w:rsidR="00927C60" w:rsidRPr="00783488">
        <w:rPr>
          <w:rFonts w:ascii="標楷體" w:eastAsia="標楷體" w:hAnsi="Arial" w:cs="Arial" w:hint="eastAsia"/>
          <w:sz w:val="28"/>
          <w:szCs w:val="28"/>
        </w:rPr>
        <w:t>收文，另用送</w:t>
      </w:r>
      <w:proofErr w:type="gramStart"/>
      <w:r w:rsidR="00927C60" w:rsidRPr="00783488">
        <w:rPr>
          <w:rFonts w:ascii="標楷體" w:eastAsia="標楷體" w:hAnsi="Arial" w:cs="Arial" w:hint="eastAsia"/>
          <w:sz w:val="28"/>
          <w:szCs w:val="28"/>
        </w:rPr>
        <w:t>文簿登錄送受</w:t>
      </w:r>
      <w:proofErr w:type="gramEnd"/>
      <w:r w:rsidR="00927C60" w:rsidRPr="00783488">
        <w:rPr>
          <w:rFonts w:ascii="標楷體" w:eastAsia="標楷體" w:hAnsi="Arial" w:cs="Arial" w:hint="eastAsia"/>
          <w:sz w:val="28"/>
          <w:szCs w:val="28"/>
        </w:rPr>
        <w:t>文</w:t>
      </w:r>
      <w:proofErr w:type="gramStart"/>
      <w:r w:rsidR="00927C60" w:rsidRPr="00783488">
        <w:rPr>
          <w:rFonts w:ascii="標楷體" w:eastAsia="標楷體" w:hAnsi="Arial" w:cs="Arial" w:hint="eastAsia"/>
          <w:sz w:val="28"/>
          <w:szCs w:val="28"/>
        </w:rPr>
        <w:t>文</w:t>
      </w:r>
      <w:proofErr w:type="gramEnd"/>
      <w:r w:rsidR="00927C60" w:rsidRPr="00783488">
        <w:rPr>
          <w:rFonts w:ascii="標楷體" w:eastAsia="標楷體" w:hAnsi="Arial" w:cs="Arial" w:hint="eastAsia"/>
          <w:sz w:val="28"/>
          <w:szCs w:val="28"/>
        </w:rPr>
        <w:t>者簽收</w:t>
      </w:r>
      <w:r w:rsidRPr="00927C60">
        <w:rPr>
          <w:rFonts w:ascii="標楷體" w:eastAsia="標楷體" w:hAnsi="Arial" w:cs="Arial" w:hint="eastAsia"/>
          <w:sz w:val="28"/>
          <w:szCs w:val="28"/>
        </w:rPr>
        <w:t>，另用</w:t>
      </w:r>
      <w:r w:rsidRPr="00DC7FE4">
        <w:rPr>
          <w:rFonts w:ascii="標楷體" w:eastAsia="標楷體" w:hAnsi="Arial" w:cs="Arial" w:hint="eastAsia"/>
          <w:sz w:val="28"/>
          <w:szCs w:val="28"/>
        </w:rPr>
        <w:t>送</w:t>
      </w:r>
      <w:proofErr w:type="gramStart"/>
      <w:r w:rsidRPr="00DC7FE4">
        <w:rPr>
          <w:rFonts w:ascii="標楷體" w:eastAsia="標楷體" w:hAnsi="Arial" w:cs="Arial" w:hint="eastAsia"/>
          <w:sz w:val="28"/>
          <w:szCs w:val="28"/>
        </w:rPr>
        <w:t>文簿登錄送受</w:t>
      </w:r>
      <w:proofErr w:type="gramEnd"/>
      <w:r w:rsidRPr="00DC7FE4">
        <w:rPr>
          <w:rFonts w:ascii="標楷體" w:eastAsia="標楷體" w:hAnsi="Arial" w:cs="Arial" w:hint="eastAsia"/>
          <w:sz w:val="28"/>
          <w:szCs w:val="28"/>
        </w:rPr>
        <w:t>文</w:t>
      </w:r>
      <w:proofErr w:type="gramStart"/>
      <w:r w:rsidRPr="00DC7FE4">
        <w:rPr>
          <w:rFonts w:ascii="標楷體" w:eastAsia="標楷體" w:hAnsi="Arial" w:cs="Arial" w:hint="eastAsia"/>
          <w:sz w:val="28"/>
          <w:szCs w:val="28"/>
        </w:rPr>
        <w:t>文</w:t>
      </w:r>
      <w:proofErr w:type="gramEnd"/>
      <w:r w:rsidRPr="00DC7FE4">
        <w:rPr>
          <w:rFonts w:ascii="標楷體" w:eastAsia="標楷體" w:hAnsi="Arial" w:cs="Arial" w:hint="eastAsia"/>
          <w:sz w:val="28"/>
          <w:szCs w:val="28"/>
        </w:rPr>
        <w:t>者簽收並寄</w:t>
      </w:r>
      <w:r w:rsidRPr="00DC7FE4">
        <w:rPr>
          <w:rFonts w:ascii="標楷體" w:eastAsia="標楷體" w:hAnsi="Arial" w:cs="Arial"/>
          <w:sz w:val="28"/>
          <w:szCs w:val="28"/>
        </w:rPr>
        <w:t>Email</w:t>
      </w:r>
      <w:r w:rsidR="00927C60" w:rsidRPr="00783488">
        <w:rPr>
          <w:rFonts w:ascii="標楷體" w:eastAsia="標楷體" w:hAnsi="Arial" w:cs="Arial" w:hint="eastAsia"/>
          <w:sz w:val="28"/>
          <w:szCs w:val="28"/>
        </w:rPr>
        <w:t>。</w:t>
      </w:r>
    </w:p>
    <w:p w:rsidR="00927C60" w:rsidRDefault="00DC7FE4" w:rsidP="00927C60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17.</w:t>
      </w:r>
      <w:r w:rsidR="00927C60" w:rsidRPr="00375C93">
        <w:rPr>
          <w:rFonts w:ascii="標楷體" w:eastAsia="標楷體" w:hAnsi="Arial" w:cs="Arial" w:hint="eastAsia"/>
          <w:sz w:val="28"/>
          <w:szCs w:val="28"/>
        </w:rPr>
        <w:t>建議發文正本</w:t>
      </w:r>
      <w:r w:rsidR="00927C60">
        <w:rPr>
          <w:rFonts w:ascii="標楷體" w:eastAsia="標楷體" w:hAnsi="Arial" w:cs="Arial" w:hint="eastAsia"/>
          <w:sz w:val="28"/>
          <w:szCs w:val="28"/>
        </w:rPr>
        <w:t>受</w:t>
      </w:r>
      <w:r w:rsidR="00927C60" w:rsidRPr="00375C93">
        <w:rPr>
          <w:rFonts w:ascii="標楷體" w:eastAsia="標楷體" w:hAnsi="Arial" w:cs="Arial" w:hint="eastAsia"/>
          <w:sz w:val="28"/>
          <w:szCs w:val="28"/>
        </w:rPr>
        <w:t>文</w:t>
      </w:r>
      <w:r w:rsidR="00927C60">
        <w:rPr>
          <w:rFonts w:ascii="標楷體" w:eastAsia="標楷體" w:hAnsi="Arial" w:cs="Arial" w:hint="eastAsia"/>
          <w:sz w:val="28"/>
          <w:szCs w:val="28"/>
        </w:rPr>
        <w:t>寫</w:t>
      </w:r>
      <w:r w:rsidR="00927C60" w:rsidRPr="00375C93">
        <w:rPr>
          <w:rFonts w:ascii="標楷體" w:eastAsia="標楷體" w:hAnsi="Arial" w:cs="Arial" w:hint="eastAsia"/>
          <w:sz w:val="28"/>
          <w:szCs w:val="28"/>
        </w:rPr>
        <w:t>機關名稱，單位及個人發副本。寄信信封</w:t>
      </w:r>
      <w:r w:rsidR="00927C60">
        <w:rPr>
          <w:rFonts w:ascii="標楷體" w:eastAsia="標楷體" w:hAnsi="Arial" w:cs="Arial" w:hint="eastAsia"/>
          <w:sz w:val="28"/>
          <w:szCs w:val="28"/>
        </w:rPr>
        <w:t>註明</w:t>
      </w:r>
      <w:r w:rsidR="00927C60" w:rsidRPr="00375C93">
        <w:rPr>
          <w:rFonts w:ascii="標楷體" w:eastAsia="標楷體" w:hAnsi="Arial" w:cs="Arial" w:hint="eastAsia"/>
          <w:sz w:val="28"/>
          <w:szCs w:val="28"/>
        </w:rPr>
        <w:t>機關為主，盡量不要寄給個人，以免延誤時間。</w:t>
      </w:r>
    </w:p>
    <w:p w:rsidR="00927C60" w:rsidRPr="0072425F" w:rsidRDefault="00DC7FE4" w:rsidP="00927C60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>
        <w:rPr>
          <w:rFonts w:ascii="標楷體" w:eastAsia="標楷體" w:hAnsi="Arial" w:cs="Arial" w:hint="eastAsia"/>
          <w:sz w:val="28"/>
          <w:szCs w:val="28"/>
        </w:rPr>
        <w:t>18.</w:t>
      </w:r>
      <w:r w:rsidR="00927C60">
        <w:rPr>
          <w:rFonts w:ascii="標楷體" w:eastAsia="標楷體" w:hAnsi="Arial" w:cs="Arial" w:hint="eastAsia"/>
          <w:sz w:val="28"/>
          <w:szCs w:val="28"/>
        </w:rPr>
        <w:t>發文附件檔請承辦人掃描、影印轉成.</w:t>
      </w:r>
      <w:proofErr w:type="spellStart"/>
      <w:r w:rsidR="00927C60">
        <w:rPr>
          <w:rFonts w:ascii="標楷體" w:eastAsia="標楷體" w:hAnsi="Arial" w:cs="Arial" w:hint="eastAsia"/>
          <w:sz w:val="28"/>
          <w:szCs w:val="28"/>
        </w:rPr>
        <w:t>pdf</w:t>
      </w:r>
      <w:proofErr w:type="spellEnd"/>
      <w:r w:rsidR="00927C60">
        <w:rPr>
          <w:rFonts w:ascii="標楷體" w:eastAsia="標楷體" w:hAnsi="Arial" w:cs="Arial" w:hint="eastAsia"/>
          <w:sz w:val="28"/>
          <w:szCs w:val="28"/>
        </w:rPr>
        <w:t>或.doc檔存在附件檔。</w:t>
      </w:r>
    </w:p>
    <w:p w:rsidR="00927C60" w:rsidRPr="005D0C76" w:rsidRDefault="00DC7FE4" w:rsidP="005D0C76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  <w:r w:rsidRPr="005D0C76">
        <w:rPr>
          <w:rFonts w:ascii="標楷體" w:eastAsia="標楷體" w:hAnsi="Arial" w:cs="Arial" w:hint="eastAsia"/>
          <w:sz w:val="28"/>
          <w:szCs w:val="28"/>
        </w:rPr>
        <w:t>19.其他相關規定請依</w:t>
      </w:r>
      <w:r w:rsidR="005D0C76" w:rsidRPr="005D0C76">
        <w:rPr>
          <w:rFonts w:ascii="標楷體" w:eastAsia="標楷體" w:hAnsi="Arial" w:cs="Arial" w:hint="eastAsia"/>
          <w:sz w:val="28"/>
          <w:szCs w:val="28"/>
        </w:rPr>
        <w:t>「文書處理手冊」行政院104年7月版辦理。</w:t>
      </w:r>
    </w:p>
    <w:p w:rsidR="00927C60" w:rsidRPr="005D0C76" w:rsidRDefault="00927C60" w:rsidP="005D0C76">
      <w:pPr>
        <w:spacing w:line="400" w:lineRule="exact"/>
        <w:ind w:left="560" w:hangingChars="200" w:hanging="560"/>
        <w:rPr>
          <w:rFonts w:ascii="標楷體" w:eastAsia="標楷體" w:hAnsi="Arial" w:cs="Arial"/>
          <w:sz w:val="28"/>
          <w:szCs w:val="28"/>
        </w:rPr>
      </w:pPr>
    </w:p>
    <w:sectPr w:rsidR="00927C60" w:rsidRPr="005D0C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90C" w:rsidRDefault="00E7390C" w:rsidP="002E4295">
      <w:r>
        <w:separator/>
      </w:r>
    </w:p>
  </w:endnote>
  <w:endnote w:type="continuationSeparator" w:id="0">
    <w:p w:rsidR="00E7390C" w:rsidRDefault="00E7390C" w:rsidP="002E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90C" w:rsidRDefault="00E7390C" w:rsidP="002E4295">
      <w:r>
        <w:separator/>
      </w:r>
    </w:p>
  </w:footnote>
  <w:footnote w:type="continuationSeparator" w:id="0">
    <w:p w:rsidR="00E7390C" w:rsidRDefault="00E7390C" w:rsidP="002E4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C7286"/>
    <w:multiLevelType w:val="hybridMultilevel"/>
    <w:tmpl w:val="2E82B482"/>
    <w:lvl w:ilvl="0" w:tplc="0C84926E">
      <w:start w:val="1"/>
      <w:numFmt w:val="taiwaneseCountingThousand"/>
      <w:lvlText w:val="(%1)"/>
      <w:lvlJc w:val="left"/>
      <w:pPr>
        <w:ind w:left="55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B16058"/>
    <w:multiLevelType w:val="hybridMultilevel"/>
    <w:tmpl w:val="D1EA8CAA"/>
    <w:lvl w:ilvl="0" w:tplc="0C84926E">
      <w:start w:val="1"/>
      <w:numFmt w:val="taiwaneseCountingThousand"/>
      <w:lvlText w:val="(%1)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3DE956D2"/>
    <w:multiLevelType w:val="hybridMultilevel"/>
    <w:tmpl w:val="0A444118"/>
    <w:lvl w:ilvl="0" w:tplc="88906F6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30623C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14615C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26AFBA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2A2140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E60DC8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40ACFF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DC70A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B7612F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72D0682C"/>
    <w:multiLevelType w:val="hybridMultilevel"/>
    <w:tmpl w:val="53B0E744"/>
    <w:lvl w:ilvl="0" w:tplc="A33256D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E0C706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97CA2B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804962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EFA8A3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EF2C3B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8228C9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36EBEE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76ABC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60"/>
    <w:rsid w:val="002E4295"/>
    <w:rsid w:val="0055427C"/>
    <w:rsid w:val="005D0C76"/>
    <w:rsid w:val="007E5414"/>
    <w:rsid w:val="00927C60"/>
    <w:rsid w:val="00CB39F5"/>
    <w:rsid w:val="00DC7FE4"/>
    <w:rsid w:val="00E7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C6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E4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42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4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42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C6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E4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42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4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42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9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29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68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64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3C621-77DC-4D43-B3E8-50130760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mi</cp:lastModifiedBy>
  <cp:revision>2</cp:revision>
  <dcterms:created xsi:type="dcterms:W3CDTF">2016-12-02T00:34:00Z</dcterms:created>
  <dcterms:modified xsi:type="dcterms:W3CDTF">2016-12-02T01:11:00Z</dcterms:modified>
</cp:coreProperties>
</file>