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AF" w:rsidRPr="009C27D4" w:rsidRDefault="00143CAF" w:rsidP="00143CAF">
      <w:pPr>
        <w:rPr>
          <w:rFonts w:ascii="標楷體" w:eastAsia="標楷體" w:hAnsi="標楷體" w:cs="新細明體"/>
          <w:color w:val="FF0000"/>
          <w:kern w:val="0"/>
          <w:sz w:val="32"/>
          <w:szCs w:val="32"/>
        </w:rPr>
      </w:pPr>
      <w:r>
        <w:t xml:space="preserve"> </w:t>
      </w:r>
      <w:r w:rsidRPr="00C2190D">
        <w:rPr>
          <w:rFonts w:ascii="標楷體" w:eastAsia="標楷體" w:hAnsi="標楷體" w:hint="eastAsia"/>
          <w:sz w:val="32"/>
          <w:szCs w:val="32"/>
        </w:rPr>
        <w:t>中</w:t>
      </w:r>
      <w:proofErr w:type="gramStart"/>
      <w:r w:rsidRPr="00C2190D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C2190D">
        <w:rPr>
          <w:rFonts w:ascii="標楷體" w:eastAsia="標楷體" w:hAnsi="標楷體" w:hint="eastAsia"/>
          <w:sz w:val="32"/>
          <w:szCs w:val="32"/>
        </w:rPr>
        <w:t>科技大學</w:t>
      </w:r>
      <w:r w:rsidRPr="00C2190D">
        <w:rPr>
          <w:rFonts w:ascii="標楷體" w:eastAsia="標楷體" w:hAnsi="標楷體"/>
          <w:b/>
          <w:bCs/>
          <w:sz w:val="32"/>
          <w:szCs w:val="32"/>
        </w:rPr>
        <w:t>10</w:t>
      </w:r>
      <w:r w:rsidR="0020213B"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Pr="00C2190D">
        <w:rPr>
          <w:rFonts w:ascii="標楷體" w:eastAsia="標楷體" w:hAnsi="標楷體" w:hint="eastAsia"/>
          <w:sz w:val="32"/>
          <w:szCs w:val="32"/>
        </w:rPr>
        <w:t>學年度第</w:t>
      </w:r>
      <w:r w:rsidR="0020213B">
        <w:rPr>
          <w:rFonts w:ascii="標楷體" w:eastAsia="標楷體" w:hAnsi="標楷體" w:hint="eastAsia"/>
          <w:b/>
          <w:bCs/>
          <w:sz w:val="32"/>
          <w:szCs w:val="32"/>
        </w:rPr>
        <w:t>一</w:t>
      </w:r>
      <w:r w:rsidRPr="00C2190D">
        <w:rPr>
          <w:rFonts w:ascii="標楷體" w:eastAsia="標楷體" w:hAnsi="標楷體" w:hint="eastAsia"/>
          <w:sz w:val="32"/>
          <w:szCs w:val="32"/>
        </w:rPr>
        <w:t>學期</w:t>
      </w:r>
      <w:r w:rsidR="009C27D4" w:rsidRPr="009C27D4">
        <w:rPr>
          <w:rFonts w:ascii="標楷體" w:eastAsia="標楷體" w:hAnsi="標楷體" w:hint="eastAsia"/>
          <w:sz w:val="32"/>
          <w:szCs w:val="32"/>
        </w:rPr>
        <w:t>空間規劃暨管理委員會</w:t>
      </w:r>
      <w:r w:rsidRPr="009C27D4">
        <w:rPr>
          <w:rFonts w:ascii="標楷體" w:eastAsia="標楷體" w:hAnsi="標楷體" w:cs="新細明體" w:hint="eastAsia"/>
          <w:kern w:val="0"/>
          <w:sz w:val="32"/>
          <w:szCs w:val="32"/>
        </w:rPr>
        <w:t>會議</w:t>
      </w:r>
      <w:r w:rsidR="00EA13C6">
        <w:rPr>
          <w:rFonts w:ascii="標楷體" w:eastAsia="標楷體" w:hAnsi="標楷體" w:cs="新細明體" w:hint="eastAsia"/>
          <w:kern w:val="0"/>
          <w:sz w:val="32"/>
          <w:szCs w:val="32"/>
        </w:rPr>
        <w:t>記錄</w:t>
      </w:r>
    </w:p>
    <w:p w:rsidR="00143CAF" w:rsidRDefault="00143CAF" w:rsidP="00143CA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時間：中華民國</w:t>
      </w:r>
      <w:r>
        <w:rPr>
          <w:rFonts w:ascii="Times New Roman" w:hAnsi="Times New Roman" w:cs="Times New Roman"/>
          <w:sz w:val="23"/>
          <w:szCs w:val="23"/>
        </w:rPr>
        <w:t>10</w:t>
      </w:r>
      <w:r w:rsidR="00D342FB">
        <w:rPr>
          <w:rFonts w:ascii="Times New Roman" w:hAnsi="Times New Roman" w:cs="Times New Roman" w:hint="eastAsia"/>
          <w:sz w:val="23"/>
          <w:szCs w:val="23"/>
        </w:rPr>
        <w:t>5</w:t>
      </w:r>
      <w:r>
        <w:rPr>
          <w:rFonts w:hAnsi="Times New Roman" w:hint="eastAsia"/>
          <w:sz w:val="23"/>
          <w:szCs w:val="23"/>
        </w:rPr>
        <w:t>年</w:t>
      </w:r>
      <w:r w:rsidR="00D342FB">
        <w:rPr>
          <w:rFonts w:ascii="Times New Roman" w:hAnsi="Times New Roman" w:cs="Times New Roman" w:hint="eastAsia"/>
          <w:sz w:val="23"/>
          <w:szCs w:val="23"/>
        </w:rPr>
        <w:t>0</w:t>
      </w:r>
      <w:r w:rsidR="00A05FCA">
        <w:rPr>
          <w:rFonts w:ascii="Times New Roman" w:hAnsi="Times New Roman" w:cs="Times New Roman" w:hint="eastAsia"/>
          <w:sz w:val="23"/>
          <w:szCs w:val="23"/>
        </w:rPr>
        <w:t>9</w:t>
      </w:r>
      <w:r>
        <w:rPr>
          <w:rFonts w:hAnsi="Times New Roman" w:hint="eastAsia"/>
          <w:sz w:val="23"/>
          <w:szCs w:val="23"/>
        </w:rPr>
        <w:t>月</w:t>
      </w:r>
      <w:r w:rsidR="002E644A">
        <w:rPr>
          <w:rFonts w:hAnsi="Times New Roman" w:hint="eastAsia"/>
          <w:sz w:val="23"/>
          <w:szCs w:val="23"/>
        </w:rPr>
        <w:t>21</w:t>
      </w:r>
      <w:r>
        <w:rPr>
          <w:rFonts w:hAnsi="Times New Roman" w:hint="eastAsia"/>
          <w:sz w:val="23"/>
          <w:szCs w:val="23"/>
        </w:rPr>
        <w:t>日（週</w:t>
      </w:r>
      <w:r w:rsidR="002E644A">
        <w:rPr>
          <w:rFonts w:hAnsi="Times New Roman" w:hint="eastAsia"/>
          <w:sz w:val="23"/>
          <w:szCs w:val="23"/>
        </w:rPr>
        <w:t>三</w:t>
      </w:r>
      <w:r>
        <w:rPr>
          <w:rFonts w:hAnsi="Times New Roman" w:hint="eastAsia"/>
          <w:sz w:val="23"/>
          <w:szCs w:val="23"/>
        </w:rPr>
        <w:t>）</w:t>
      </w:r>
      <w:r w:rsidR="002E644A">
        <w:rPr>
          <w:rFonts w:hAnsi="Times New Roman" w:hint="eastAsia"/>
          <w:sz w:val="23"/>
          <w:szCs w:val="23"/>
        </w:rPr>
        <w:t>上</w:t>
      </w:r>
      <w:r w:rsidR="007B0D90">
        <w:rPr>
          <w:rFonts w:hAnsi="Times New Roman" w:hint="eastAsia"/>
          <w:sz w:val="23"/>
          <w:szCs w:val="23"/>
        </w:rPr>
        <w:t>午</w:t>
      </w:r>
      <w:r w:rsidR="002E644A">
        <w:rPr>
          <w:rFonts w:hAnsi="Times New Roman" w:hint="eastAsia"/>
          <w:sz w:val="23"/>
          <w:szCs w:val="23"/>
        </w:rPr>
        <w:t>08</w:t>
      </w:r>
      <w:r w:rsidR="007B0D90">
        <w:rPr>
          <w:rFonts w:hAnsi="Times New Roman" w:hint="eastAsia"/>
          <w:sz w:val="23"/>
          <w:szCs w:val="23"/>
        </w:rPr>
        <w:t>:</w:t>
      </w:r>
      <w:r w:rsidR="002E644A">
        <w:rPr>
          <w:rFonts w:hAnsi="Times New Roman" w:hint="eastAsia"/>
          <w:sz w:val="23"/>
          <w:szCs w:val="23"/>
        </w:rPr>
        <w:t>3</w:t>
      </w:r>
      <w:r w:rsidR="007B0D90">
        <w:rPr>
          <w:rFonts w:hAnsi="Times New Roman" w:hint="eastAsia"/>
          <w:sz w:val="23"/>
          <w:szCs w:val="23"/>
        </w:rPr>
        <w:t>0</w:t>
      </w:r>
      <w:r w:rsidR="00602D87">
        <w:rPr>
          <w:rFonts w:hAnsi="Times New Roman" w:hint="eastAsia"/>
          <w:sz w:val="23"/>
          <w:szCs w:val="23"/>
        </w:rPr>
        <w:t xml:space="preserve">  </w:t>
      </w:r>
    </w:p>
    <w:p w:rsidR="00143CAF" w:rsidRDefault="00143CAF" w:rsidP="00143CA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地點：勤學樓</w:t>
      </w:r>
      <w:r>
        <w:rPr>
          <w:rFonts w:ascii="Times New Roman" w:hAnsi="Times New Roman" w:cs="Times New Roman"/>
          <w:sz w:val="23"/>
          <w:szCs w:val="23"/>
        </w:rPr>
        <w:t>6</w:t>
      </w:r>
      <w:r>
        <w:rPr>
          <w:rFonts w:hAnsi="Times New Roman" w:hint="eastAsia"/>
          <w:sz w:val="23"/>
          <w:szCs w:val="23"/>
        </w:rPr>
        <w:t>樓</w:t>
      </w:r>
      <w:r>
        <w:rPr>
          <w:rFonts w:ascii="Times New Roman" w:hAnsi="Times New Roman" w:cs="Times New Roman"/>
          <w:sz w:val="23"/>
          <w:szCs w:val="23"/>
        </w:rPr>
        <w:t>1642</w:t>
      </w:r>
      <w:r>
        <w:rPr>
          <w:rFonts w:hAnsi="Times New Roman" w:hint="eastAsia"/>
          <w:sz w:val="23"/>
          <w:szCs w:val="23"/>
        </w:rPr>
        <w:t>會議室</w:t>
      </w:r>
      <w:r>
        <w:rPr>
          <w:rFonts w:hAnsi="Times New Roman"/>
          <w:sz w:val="23"/>
          <w:szCs w:val="23"/>
        </w:rPr>
        <w:t xml:space="preserve"> </w:t>
      </w:r>
    </w:p>
    <w:p w:rsidR="00143CAF" w:rsidRDefault="00143CAF" w:rsidP="00143CA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主席：李校長隆盛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 xml:space="preserve">                                       </w:t>
      </w:r>
      <w:r w:rsidR="00B11713">
        <w:rPr>
          <w:rFonts w:hAnsi="Times New Roman" w:hint="eastAsia"/>
          <w:sz w:val="23"/>
          <w:szCs w:val="23"/>
        </w:rPr>
        <w:t>記</w:t>
      </w:r>
      <w:r>
        <w:rPr>
          <w:rFonts w:hAnsi="Times New Roman" w:hint="eastAsia"/>
          <w:sz w:val="23"/>
          <w:szCs w:val="23"/>
        </w:rPr>
        <w:t>錄：</w:t>
      </w:r>
      <w:r w:rsidR="007B3A91">
        <w:rPr>
          <w:rFonts w:hAnsi="Times New Roman" w:hint="eastAsia"/>
          <w:sz w:val="23"/>
          <w:szCs w:val="23"/>
        </w:rPr>
        <w:t>王警宇</w:t>
      </w:r>
      <w:r>
        <w:rPr>
          <w:rFonts w:hAnsi="Times New Roman"/>
          <w:sz w:val="23"/>
          <w:szCs w:val="23"/>
        </w:rPr>
        <w:t xml:space="preserve"> </w:t>
      </w:r>
    </w:p>
    <w:p w:rsidR="007B3A91" w:rsidRPr="007B3A91" w:rsidRDefault="00143CAF" w:rsidP="007B3A91">
      <w:pPr>
        <w:pStyle w:val="Default"/>
        <w:rPr>
          <w:rFonts w:ascii="Times New Roman" w:eastAsiaTheme="minorEastAsia" w:hAnsi="Times New Roman" w:cs="Times New Roman"/>
        </w:rPr>
      </w:pPr>
      <w:r>
        <w:rPr>
          <w:rFonts w:hAnsi="Times New Roman" w:hint="eastAsia"/>
          <w:sz w:val="23"/>
          <w:szCs w:val="23"/>
        </w:rPr>
        <w:t>出席人員：</w:t>
      </w:r>
    </w:p>
    <w:p w:rsidR="007B3A91" w:rsidRDefault="007B3A91" w:rsidP="007B3A91">
      <w:pPr>
        <w:pStyle w:val="Default"/>
        <w:rPr>
          <w:rFonts w:hAnsi="標楷體" w:cs="標楷體 副浡渀."/>
        </w:rPr>
      </w:pPr>
      <w:r w:rsidRPr="007B3A91">
        <w:rPr>
          <w:rFonts w:ascii="Times New Roman" w:eastAsiaTheme="minorEastAsia" w:hAnsi="Times New Roman" w:cs="Times New Roman"/>
        </w:rPr>
        <w:t xml:space="preserve"> </w:t>
      </w:r>
      <w:r w:rsidRPr="007B3A91">
        <w:rPr>
          <w:rFonts w:hAnsi="標楷體" w:cs="Times New Roman"/>
        </w:rPr>
        <w:t>李隆盛、鄭凱元、陳錦杏、張振榮、郭銘峰、樓靜文、林政勳</w:t>
      </w:r>
      <w:r w:rsidRPr="007B3A91">
        <w:rPr>
          <w:rFonts w:hAnsi="標楷體" w:cs="標楷體.瀵葀." w:hint="eastAsia"/>
        </w:rPr>
        <w:t>、潘銘正、</w:t>
      </w:r>
      <w:r w:rsidRPr="007B3A91">
        <w:rPr>
          <w:rFonts w:hAnsi="標楷體" w:cs="標楷體e─..." w:hint="eastAsia"/>
        </w:rPr>
        <w:t>胡月娟、</w:t>
      </w:r>
      <w:r w:rsidRPr="007B3A91">
        <w:rPr>
          <w:rFonts w:hAnsi="標楷體" w:cs="標楷體..荀."/>
        </w:rPr>
        <w:t xml:space="preserve"> </w:t>
      </w:r>
      <w:r w:rsidRPr="007B3A91">
        <w:rPr>
          <w:rFonts w:hAnsi="標楷體" w:cs="標楷體..荀." w:hint="eastAsia"/>
        </w:rPr>
        <w:t>徐惠麗</w:t>
      </w:r>
      <w:r w:rsidRPr="007B3A91">
        <w:rPr>
          <w:rFonts w:hAnsi="標楷體" w:cs="Times New Roman"/>
        </w:rPr>
        <w:t xml:space="preserve"> (</w:t>
      </w:r>
      <w:proofErr w:type="gramStart"/>
      <w:r w:rsidRPr="007B3A91">
        <w:rPr>
          <w:rFonts w:hAnsi="標楷體" w:cs="標楷體 副浡渀." w:hint="eastAsia"/>
        </w:rPr>
        <w:t>廖</w:t>
      </w:r>
      <w:proofErr w:type="gramEnd"/>
    </w:p>
    <w:p w:rsidR="00143CAF" w:rsidRDefault="007B3A91" w:rsidP="007B3A91">
      <w:pPr>
        <w:pStyle w:val="Default"/>
        <w:rPr>
          <w:rFonts w:hAnsi="標楷體" w:cs="標楷體..荀."/>
        </w:rPr>
      </w:pPr>
      <w:r>
        <w:rPr>
          <w:rFonts w:hAnsi="標楷體" w:cs="標楷體 副浡渀." w:hint="eastAsia"/>
        </w:rPr>
        <w:t xml:space="preserve"> </w:t>
      </w:r>
      <w:r w:rsidRPr="007B3A91">
        <w:rPr>
          <w:rFonts w:hAnsi="標楷體" w:cs="標楷體 副浡渀." w:hint="eastAsia"/>
        </w:rPr>
        <w:t>龍泉代</w:t>
      </w:r>
      <w:r w:rsidRPr="007B3A91">
        <w:rPr>
          <w:rFonts w:hAnsi="標楷體" w:cs="Times New Roman"/>
        </w:rPr>
        <w:t>)</w:t>
      </w:r>
    </w:p>
    <w:p w:rsidR="007B3A91" w:rsidRPr="007B3A91" w:rsidRDefault="007B3A91" w:rsidP="007B3A91">
      <w:pPr>
        <w:pStyle w:val="Default"/>
        <w:rPr>
          <w:rFonts w:hAnsi="標楷體" w:cs="標楷體e...."/>
        </w:rPr>
      </w:pPr>
      <w:r w:rsidRPr="007B3A91">
        <w:rPr>
          <w:rFonts w:hAnsi="標楷體" w:cs="標楷體￡..艀." w:hint="eastAsia"/>
        </w:rPr>
        <w:t>請假人員：</w:t>
      </w:r>
      <w:r w:rsidRPr="007B3A91">
        <w:rPr>
          <w:rFonts w:hAnsi="標楷體" w:cs="標楷體e...." w:hint="eastAsia"/>
        </w:rPr>
        <w:t>黃琮琪</w:t>
      </w:r>
    </w:p>
    <w:p w:rsidR="007B3A91" w:rsidRPr="007B3A91" w:rsidRDefault="007B3A91" w:rsidP="007B3A91">
      <w:pPr>
        <w:pStyle w:val="Default"/>
        <w:rPr>
          <w:rFonts w:hAnsi="標楷體"/>
        </w:rPr>
      </w:pPr>
      <w:r w:rsidRPr="007B3A91">
        <w:rPr>
          <w:rFonts w:hAnsi="標楷體" w:cs="標楷體e...." w:hint="eastAsia"/>
        </w:rPr>
        <w:t>列席人員：羅雪霞、徐一</w:t>
      </w:r>
      <w:r w:rsidR="006D69CF">
        <w:rPr>
          <w:rFonts w:hAnsi="標楷體" w:cs="標楷體e...." w:hint="eastAsia"/>
        </w:rPr>
        <w:t>量</w:t>
      </w:r>
    </w:p>
    <w:p w:rsidR="00143CAF" w:rsidRDefault="00143CAF" w:rsidP="00143CAF">
      <w:pPr>
        <w:pStyle w:val="Default"/>
        <w:numPr>
          <w:ilvl w:val="0"/>
          <w:numId w:val="1"/>
        </w:numPr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主席致詞：</w:t>
      </w:r>
    </w:p>
    <w:p w:rsidR="00143CAF" w:rsidRDefault="007B3A91" w:rsidP="00143CAF">
      <w:pPr>
        <w:pStyle w:val="Default"/>
        <w:ind w:left="48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略</w:t>
      </w:r>
    </w:p>
    <w:p w:rsidR="009C27D4" w:rsidRPr="003E0FD3" w:rsidRDefault="00143CAF" w:rsidP="009C27D4">
      <w:pPr>
        <w:pStyle w:val="Default"/>
      </w:pPr>
      <w:r>
        <w:rPr>
          <w:rFonts w:hAnsi="Times New Roman" w:hint="eastAsia"/>
          <w:sz w:val="23"/>
          <w:szCs w:val="23"/>
        </w:rPr>
        <w:t>貳、</w:t>
      </w:r>
      <w:r w:rsidR="009C27D4" w:rsidRPr="003E0FD3">
        <w:rPr>
          <w:rFonts w:hint="eastAsia"/>
        </w:rPr>
        <w:t xml:space="preserve">報告事項： </w:t>
      </w:r>
    </w:p>
    <w:p w:rsidR="00143CAF" w:rsidRDefault="00133902" w:rsidP="00010EFF">
      <w:pPr>
        <w:pStyle w:val="Default"/>
        <w:rPr>
          <w:rFonts w:hAnsi="Times New Roman"/>
          <w:sz w:val="23"/>
          <w:szCs w:val="23"/>
        </w:rPr>
      </w:pPr>
      <w:r>
        <w:rPr>
          <w:rFonts w:hint="eastAsia"/>
          <w:sz w:val="23"/>
          <w:szCs w:val="23"/>
        </w:rPr>
        <w:t xml:space="preserve">    </w:t>
      </w:r>
      <w:r w:rsidR="009C27D4" w:rsidRPr="009C27D4">
        <w:rPr>
          <w:rFonts w:hint="eastAsia"/>
          <w:sz w:val="23"/>
          <w:szCs w:val="23"/>
        </w:rPr>
        <w:t>前次會議（</w:t>
      </w:r>
      <w:r w:rsidR="009C27D4" w:rsidRPr="009C27D4">
        <w:rPr>
          <w:rFonts w:ascii="Times New Roman" w:hAnsi="Times New Roman" w:cs="Times New Roman"/>
          <w:b/>
          <w:bCs/>
          <w:sz w:val="23"/>
          <w:szCs w:val="23"/>
        </w:rPr>
        <w:t>105.04.13</w:t>
      </w:r>
      <w:r w:rsidR="009C27D4" w:rsidRPr="009C27D4">
        <w:rPr>
          <w:rFonts w:hAnsi="Times New Roman" w:hint="eastAsia"/>
          <w:sz w:val="23"/>
          <w:szCs w:val="23"/>
        </w:rPr>
        <w:t>）決議事項</w:t>
      </w:r>
      <w:r w:rsidR="00010EFF" w:rsidRPr="00010EFF">
        <w:rPr>
          <w:rFonts w:ascii="標楷體p..潀." w:eastAsia="標楷體p..潀." w:cs="標楷體p..潀."/>
        </w:rPr>
        <w:t xml:space="preserve"> </w:t>
      </w:r>
      <w:r w:rsidR="00010EFF" w:rsidRPr="00010EFF">
        <w:rPr>
          <w:rFonts w:ascii="標楷體p..潀." w:eastAsia="標楷體p..潀." w:cs="標楷體p..潀." w:hint="eastAsia"/>
          <w:sz w:val="23"/>
          <w:szCs w:val="23"/>
        </w:rPr>
        <w:t>暨執行情形報告：</w:t>
      </w:r>
      <w:r w:rsidR="00143CAF">
        <w:rPr>
          <w:rFonts w:hAnsi="Times New Roman"/>
          <w:sz w:val="23"/>
          <w:szCs w:val="23"/>
        </w:rPr>
        <w:t xml:space="preserve"> </w:t>
      </w:r>
    </w:p>
    <w:p w:rsidR="00010EFF" w:rsidRDefault="00C82A6B" w:rsidP="00C82A6B">
      <w:pPr>
        <w:pStyle w:val="Default"/>
        <w:rPr>
          <w:rFonts w:hAnsi="標楷體" w:cs="新細明體"/>
          <w:color w:val="auto"/>
        </w:rPr>
      </w:pPr>
      <w:r>
        <w:rPr>
          <w:rFonts w:ascii="標楷體×..浀." w:eastAsia="標楷體×..浀." w:cs="標楷體×..浀." w:hint="eastAsia"/>
          <w:sz w:val="23"/>
          <w:szCs w:val="23"/>
        </w:rPr>
        <w:t xml:space="preserve">    </w:t>
      </w:r>
      <w:r w:rsidR="00010EFF" w:rsidRPr="00010EFF">
        <w:rPr>
          <w:rFonts w:ascii="標楷體×..浀." w:eastAsia="標楷體×..浀." w:cs="標楷體×..浀." w:hint="eastAsia"/>
          <w:sz w:val="23"/>
          <w:szCs w:val="23"/>
        </w:rPr>
        <w:t>決議事項</w:t>
      </w:r>
      <w:proofErr w:type="gramStart"/>
      <w:r w:rsidR="00010EFF" w:rsidRPr="00010EFF">
        <w:rPr>
          <w:rFonts w:ascii="標楷體×..浀." w:eastAsia="標楷體×..浀." w:cs="標楷體×..浀." w:hint="eastAsia"/>
          <w:sz w:val="23"/>
          <w:szCs w:val="23"/>
        </w:rPr>
        <w:t>一</w:t>
      </w:r>
      <w:proofErr w:type="gramEnd"/>
      <w:r w:rsidR="00010EFF" w:rsidRPr="00010EFF">
        <w:rPr>
          <w:rFonts w:ascii="標楷體×..浀." w:eastAsia="標楷體×..浀." w:cs="標楷體×..浀." w:hint="eastAsia"/>
          <w:sz w:val="23"/>
          <w:szCs w:val="23"/>
        </w:rPr>
        <w:t>：</w:t>
      </w:r>
      <w:r w:rsidR="00B11713">
        <w:rPr>
          <w:rFonts w:hAnsi="Times New Roman" w:hint="eastAsia"/>
          <w:sz w:val="23"/>
          <w:szCs w:val="23"/>
        </w:rPr>
        <w:t xml:space="preserve"> </w:t>
      </w:r>
      <w:proofErr w:type="gramStart"/>
      <w:r w:rsidR="00AD10AE">
        <w:rPr>
          <w:rFonts w:hAnsi="Times New Roman" w:hint="eastAsia"/>
        </w:rPr>
        <w:t>一</w:t>
      </w:r>
      <w:proofErr w:type="gramEnd"/>
      <w:r w:rsidR="00AD10AE">
        <w:rPr>
          <w:rFonts w:hAnsi="Times New Roman" w:hint="eastAsia"/>
        </w:rPr>
        <w:t>.同意合併二委員會，</w:t>
      </w:r>
      <w:r w:rsidR="00AD10AE">
        <w:rPr>
          <w:rFonts w:hAnsi="標楷體" w:cs="新細明體" w:hint="eastAsia"/>
          <w:color w:val="auto"/>
        </w:rPr>
        <w:t>以「中</w:t>
      </w:r>
      <w:proofErr w:type="gramStart"/>
      <w:r w:rsidR="00AD10AE">
        <w:rPr>
          <w:rFonts w:hAnsi="標楷體" w:cs="新細明體" w:hint="eastAsia"/>
          <w:color w:val="auto"/>
        </w:rPr>
        <w:t>臺</w:t>
      </w:r>
      <w:proofErr w:type="gramEnd"/>
      <w:r w:rsidR="00AD10AE">
        <w:rPr>
          <w:rFonts w:hAnsi="標楷體" w:cs="新細明體" w:hint="eastAsia"/>
          <w:color w:val="auto"/>
        </w:rPr>
        <w:t>科技大學空間規劃暨管理委員會設置辦法」</w:t>
      </w:r>
    </w:p>
    <w:p w:rsidR="00010EFF" w:rsidRDefault="00010EFF" w:rsidP="00010EFF">
      <w:pPr>
        <w:pStyle w:val="Default"/>
        <w:ind w:left="825"/>
        <w:rPr>
          <w:rFonts w:hAnsi="Times New Roman"/>
        </w:rPr>
      </w:pPr>
      <w:r>
        <w:rPr>
          <w:rFonts w:hAnsi="標楷體" w:cs="新細明體" w:hint="eastAsia"/>
          <w:color w:val="auto"/>
        </w:rPr>
        <w:t xml:space="preserve">            </w:t>
      </w:r>
      <w:r w:rsidR="00AD10AE">
        <w:rPr>
          <w:rFonts w:hAnsi="標楷體" w:cs="新細明體" w:hint="eastAsia"/>
          <w:color w:val="auto"/>
        </w:rPr>
        <w:t>更名</w:t>
      </w:r>
      <w:r w:rsidR="00AD10AE">
        <w:rPr>
          <w:rFonts w:hAnsi="Times New Roman" w:hint="eastAsia"/>
        </w:rPr>
        <w:t>。二.請總務處參酌下列意見修訂後提主管會報討論：1.空間管理委員會</w:t>
      </w:r>
    </w:p>
    <w:p w:rsidR="00AD10AE" w:rsidRDefault="00010EFF" w:rsidP="00010EFF">
      <w:pPr>
        <w:pStyle w:val="Default"/>
        <w:ind w:left="825"/>
        <w:rPr>
          <w:rFonts w:hAnsi="Times New Roman"/>
        </w:rPr>
      </w:pPr>
      <w:r>
        <w:rPr>
          <w:rFonts w:hAnsi="Times New Roman" w:hint="eastAsia"/>
        </w:rPr>
        <w:t xml:space="preserve">            </w:t>
      </w:r>
      <w:proofErr w:type="gramStart"/>
      <w:r w:rsidR="00AD10AE">
        <w:rPr>
          <w:rFonts w:hAnsi="Times New Roman" w:hint="eastAsia"/>
        </w:rPr>
        <w:t>採</w:t>
      </w:r>
      <w:proofErr w:type="gramEnd"/>
      <w:r w:rsidR="00AD10AE">
        <w:rPr>
          <w:rFonts w:hAnsi="Times New Roman" w:hint="eastAsia"/>
        </w:rPr>
        <w:t>一級制。2.無須設置空間分配管理小組。三.修正後如附件一。</w:t>
      </w:r>
    </w:p>
    <w:p w:rsidR="00010EFF" w:rsidRDefault="00C82A6B" w:rsidP="00C82A6B">
      <w:pPr>
        <w:pStyle w:val="Default"/>
        <w:rPr>
          <w:rFonts w:hAnsi="Times New Roman"/>
        </w:rPr>
      </w:pPr>
      <w:r>
        <w:rPr>
          <w:rFonts w:hint="eastAsia"/>
          <w:sz w:val="23"/>
          <w:szCs w:val="23"/>
        </w:rPr>
        <w:t xml:space="preserve">    </w:t>
      </w:r>
      <w:r w:rsidR="00010EFF">
        <w:rPr>
          <w:rFonts w:hint="eastAsia"/>
          <w:sz w:val="23"/>
          <w:szCs w:val="23"/>
        </w:rPr>
        <w:t>執行情形：已公告實施。</w:t>
      </w:r>
    </w:p>
    <w:p w:rsidR="00C82A6B" w:rsidRDefault="00C82A6B" w:rsidP="00AD10AE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 w:rsidR="00010EFF" w:rsidRPr="00010EFF">
        <w:rPr>
          <w:rFonts w:ascii="標楷體×..浀." w:eastAsia="標楷體×..浀." w:cs="標楷體×..浀." w:hint="eastAsia"/>
          <w:sz w:val="23"/>
          <w:szCs w:val="23"/>
        </w:rPr>
        <w:t>決議事項</w:t>
      </w:r>
      <w:r w:rsidR="00010EFF">
        <w:rPr>
          <w:rFonts w:ascii="標楷體×..浀." w:eastAsia="標楷體×..浀." w:cs="標楷體×..浀." w:hint="eastAsia"/>
          <w:sz w:val="23"/>
          <w:szCs w:val="23"/>
        </w:rPr>
        <w:t>二</w:t>
      </w:r>
      <w:r w:rsidR="00010EFF" w:rsidRPr="00010EFF">
        <w:rPr>
          <w:rFonts w:ascii="標楷體×..浀." w:eastAsia="標楷體×..浀." w:cs="標楷體×..浀." w:hint="eastAsia"/>
          <w:sz w:val="23"/>
          <w:szCs w:val="23"/>
        </w:rPr>
        <w:t>：</w:t>
      </w:r>
      <w:r w:rsidR="00B11713" w:rsidRPr="00B11713">
        <w:rPr>
          <w:rFonts w:hAnsi="Times New Roman" w:hint="eastAsia"/>
        </w:rPr>
        <w:t>本校「</w:t>
      </w:r>
      <w:r w:rsidR="00B11713" w:rsidRPr="00B11713">
        <w:rPr>
          <w:rFonts w:hAnsi="標楷體" w:hint="eastAsia"/>
          <w:color w:val="auto"/>
        </w:rPr>
        <w:t>空間使用及分配基本原則</w:t>
      </w:r>
      <w:r w:rsidR="00B11713" w:rsidRPr="00B11713">
        <w:rPr>
          <w:rFonts w:hAnsi="Times New Roman" w:hint="eastAsia"/>
        </w:rPr>
        <w:t>」修訂案，</w:t>
      </w:r>
      <w:r>
        <w:rPr>
          <w:rFonts w:hAnsi="Times New Roman" w:hint="eastAsia"/>
        </w:rPr>
        <w:t xml:space="preserve"> </w:t>
      </w:r>
      <w:r w:rsidR="00DF2FA3">
        <w:rPr>
          <w:rFonts w:hAnsi="Times New Roman" w:hint="eastAsia"/>
        </w:rPr>
        <w:t>1.刪除第三點。2.精簡第七、九</w:t>
      </w:r>
    </w:p>
    <w:p w:rsidR="00B11713" w:rsidRDefault="00C82A6B" w:rsidP="00907940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               </w:t>
      </w:r>
      <w:r w:rsidR="00DF2FA3">
        <w:rPr>
          <w:rFonts w:hAnsi="Times New Roman" w:hint="eastAsia"/>
        </w:rPr>
        <w:t>點。3.第十點與中長程計畫連結。以上修正後提下次會議討論。</w:t>
      </w:r>
    </w:p>
    <w:p w:rsidR="00C82A6B" w:rsidRPr="00B11713" w:rsidRDefault="00C82A6B" w:rsidP="00907940">
      <w:pPr>
        <w:pStyle w:val="Default"/>
        <w:rPr>
          <w:rFonts w:hAnsi="Times New Roman"/>
        </w:rPr>
      </w:pPr>
      <w:r>
        <w:rPr>
          <w:rFonts w:hint="eastAsia"/>
          <w:sz w:val="23"/>
          <w:szCs w:val="23"/>
        </w:rPr>
        <w:t xml:space="preserve">    執行情形：提本次會議討論。</w:t>
      </w:r>
    </w:p>
    <w:p w:rsidR="00AD10AE" w:rsidRDefault="00C82A6B" w:rsidP="00C82A6B">
      <w:pPr>
        <w:pStyle w:val="Default"/>
        <w:rPr>
          <w:rFonts w:hAnsi="Times New Roman"/>
        </w:rPr>
      </w:pPr>
      <w:r>
        <w:rPr>
          <w:rFonts w:ascii="標楷體×..浀." w:eastAsia="標楷體×..浀." w:cs="標楷體×..浀." w:hint="eastAsia"/>
          <w:sz w:val="23"/>
          <w:szCs w:val="23"/>
        </w:rPr>
        <w:t xml:space="preserve">    </w:t>
      </w:r>
      <w:r w:rsidRPr="00010EFF">
        <w:rPr>
          <w:rFonts w:ascii="標楷體×..浀." w:eastAsia="標楷體×..浀." w:cs="標楷體×..浀." w:hint="eastAsia"/>
          <w:sz w:val="23"/>
          <w:szCs w:val="23"/>
        </w:rPr>
        <w:t>決議事項</w:t>
      </w:r>
      <w:proofErr w:type="gramStart"/>
      <w:r>
        <w:rPr>
          <w:rFonts w:ascii="標楷體×..浀." w:eastAsia="標楷體×..浀." w:cs="標楷體×..浀." w:hint="eastAsia"/>
          <w:sz w:val="23"/>
          <w:szCs w:val="23"/>
        </w:rPr>
        <w:t>三</w:t>
      </w:r>
      <w:proofErr w:type="gramEnd"/>
      <w:r w:rsidRPr="00010EFF">
        <w:rPr>
          <w:rFonts w:ascii="標楷體×..浀." w:eastAsia="標楷體×..浀." w:cs="標楷體×..浀." w:hint="eastAsia"/>
          <w:sz w:val="23"/>
          <w:szCs w:val="23"/>
        </w:rPr>
        <w:t>：</w:t>
      </w:r>
      <w:r w:rsidR="00B11713" w:rsidRPr="00B11713">
        <w:rPr>
          <w:rFonts w:hAnsi="Times New Roman" w:hint="eastAsia"/>
        </w:rPr>
        <w:t>本校「</w:t>
      </w:r>
      <w:r w:rsidR="00B11713" w:rsidRPr="00B11713">
        <w:rPr>
          <w:rFonts w:hAnsi="標楷體" w:hint="eastAsia"/>
          <w:color w:val="auto"/>
        </w:rPr>
        <w:t>空間分配與使用申請單</w:t>
      </w:r>
      <w:r w:rsidR="00B11713" w:rsidRPr="00B11713">
        <w:rPr>
          <w:rFonts w:hAnsi="Times New Roman" w:hint="eastAsia"/>
        </w:rPr>
        <w:t>」修正案，</w:t>
      </w:r>
      <w:r w:rsidR="00DF2FA3">
        <w:rPr>
          <w:rFonts w:hAnsi="標楷體" w:hint="eastAsia"/>
        </w:rPr>
        <w:t>與</w:t>
      </w:r>
      <w:r w:rsidR="00907940">
        <w:rPr>
          <w:rFonts w:hAnsi="標楷體" w:hint="eastAsia"/>
        </w:rPr>
        <w:t>提案</w:t>
      </w:r>
      <w:r w:rsidR="00DF2FA3">
        <w:rPr>
          <w:rFonts w:hAnsi="標楷體" w:hint="eastAsia"/>
        </w:rPr>
        <w:t>二合併後</w:t>
      </w:r>
      <w:r w:rsidR="00DF2FA3">
        <w:rPr>
          <w:rFonts w:hAnsi="Times New Roman" w:hint="eastAsia"/>
        </w:rPr>
        <w:t>提下次會議</w:t>
      </w:r>
      <w:r w:rsidR="00AD10AE">
        <w:rPr>
          <w:rFonts w:hAnsi="Times New Roman" w:hint="eastAsia"/>
        </w:rPr>
        <w:t>討</w:t>
      </w:r>
      <w:r w:rsidR="00DF2FA3">
        <w:rPr>
          <w:rFonts w:hAnsi="Times New Roman" w:hint="eastAsia"/>
        </w:rPr>
        <w:t>論。</w:t>
      </w:r>
    </w:p>
    <w:p w:rsidR="00C82A6B" w:rsidRDefault="00C82A6B" w:rsidP="00C82A6B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</w:t>
      </w:r>
      <w:r>
        <w:rPr>
          <w:rFonts w:hint="eastAsia"/>
          <w:sz w:val="23"/>
          <w:szCs w:val="23"/>
        </w:rPr>
        <w:t>執行情形：提本次會議討論。</w:t>
      </w:r>
    </w:p>
    <w:p w:rsidR="001E2939" w:rsidRDefault="00907940" w:rsidP="00907940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 xml:space="preserve">    </w:t>
      </w:r>
      <w:r w:rsidR="00C82A6B" w:rsidRPr="00010EFF">
        <w:rPr>
          <w:rFonts w:ascii="標楷體×..浀." w:eastAsia="標楷體×..浀." w:cs="標楷體×..浀." w:hint="eastAsia"/>
          <w:sz w:val="23"/>
          <w:szCs w:val="23"/>
        </w:rPr>
        <w:t>決議事項</w:t>
      </w:r>
      <w:r w:rsidR="00C82A6B">
        <w:rPr>
          <w:rFonts w:ascii="標楷體×..浀." w:eastAsia="標楷體×..浀." w:cs="標楷體×..浀." w:hint="eastAsia"/>
          <w:sz w:val="23"/>
          <w:szCs w:val="23"/>
        </w:rPr>
        <w:t>四</w:t>
      </w:r>
      <w:r w:rsidR="00C82A6B" w:rsidRPr="00010EFF">
        <w:rPr>
          <w:rFonts w:ascii="標楷體×..浀." w:eastAsia="標楷體×..浀." w:cs="標楷體×..浀." w:hint="eastAsia"/>
          <w:sz w:val="23"/>
          <w:szCs w:val="23"/>
        </w:rPr>
        <w:t>：</w:t>
      </w:r>
      <w:r w:rsidR="001E2939">
        <w:rPr>
          <w:rFonts w:hAnsi="Times New Roman" w:hint="eastAsia"/>
          <w:sz w:val="23"/>
          <w:szCs w:val="23"/>
        </w:rPr>
        <w:t>本校30</w:t>
      </w:r>
      <w:r w:rsidR="003A73C7">
        <w:rPr>
          <w:rFonts w:hAnsi="Times New Roman" w:hint="eastAsia"/>
          <w:sz w:val="23"/>
          <w:szCs w:val="23"/>
        </w:rPr>
        <w:t>2</w:t>
      </w:r>
      <w:r w:rsidR="001E2939">
        <w:rPr>
          <w:rFonts w:hAnsi="Times New Roman" w:hint="eastAsia"/>
          <w:sz w:val="23"/>
          <w:szCs w:val="23"/>
        </w:rPr>
        <w:t>-2、30</w:t>
      </w:r>
      <w:r w:rsidR="003A73C7">
        <w:rPr>
          <w:rFonts w:hAnsi="Times New Roman" w:hint="eastAsia"/>
          <w:sz w:val="23"/>
          <w:szCs w:val="23"/>
        </w:rPr>
        <w:t>3</w:t>
      </w:r>
      <w:r w:rsidR="001E2939">
        <w:rPr>
          <w:rFonts w:hAnsi="Times New Roman" w:hint="eastAsia"/>
          <w:sz w:val="23"/>
          <w:szCs w:val="23"/>
        </w:rPr>
        <w:t>-2土地換地案規劃道路6或8公尺</w:t>
      </w:r>
      <w:r w:rsidR="00AD10AE">
        <w:rPr>
          <w:rFonts w:hAnsi="Times New Roman" w:hint="eastAsia"/>
          <w:sz w:val="23"/>
          <w:szCs w:val="23"/>
        </w:rPr>
        <w:t>案</w:t>
      </w:r>
      <w:r w:rsidR="001E2939">
        <w:rPr>
          <w:rFonts w:hAnsi="Times New Roman" w:hint="eastAsia"/>
          <w:sz w:val="23"/>
          <w:szCs w:val="23"/>
        </w:rPr>
        <w:t>，</w:t>
      </w:r>
      <w:r w:rsidR="00DF2FA3">
        <w:rPr>
          <w:rFonts w:hAnsi="Times New Roman" w:hint="eastAsia"/>
          <w:sz w:val="23"/>
          <w:szCs w:val="23"/>
        </w:rPr>
        <w:t>以6公尺進行後續事宜。</w:t>
      </w:r>
    </w:p>
    <w:p w:rsidR="00C82A6B" w:rsidRDefault="00C82A6B" w:rsidP="00907940">
      <w:pPr>
        <w:pStyle w:val="Default"/>
        <w:rPr>
          <w:rFonts w:hAnsi="Times New Roman"/>
          <w:sz w:val="23"/>
          <w:szCs w:val="23"/>
        </w:rPr>
      </w:pPr>
      <w:r>
        <w:rPr>
          <w:rFonts w:hint="eastAsia"/>
          <w:sz w:val="23"/>
          <w:szCs w:val="23"/>
        </w:rPr>
        <w:t xml:space="preserve">    執行情形：經105.5.25校務會議通過，呈送董事會</w:t>
      </w:r>
      <w:r w:rsidR="00370DC9">
        <w:rPr>
          <w:rFonts w:hint="eastAsia"/>
          <w:sz w:val="23"/>
          <w:szCs w:val="23"/>
        </w:rPr>
        <w:t>審議。</w:t>
      </w:r>
    </w:p>
    <w:p w:rsidR="00B11713" w:rsidRDefault="00907940" w:rsidP="00B11713">
      <w:pPr>
        <w:pStyle w:val="Default"/>
        <w:rPr>
          <w:rFonts w:hAnsi="標楷體"/>
        </w:rPr>
      </w:pPr>
      <w:r>
        <w:rPr>
          <w:rFonts w:hAnsi="Times New Roman" w:hint="eastAsia"/>
          <w:sz w:val="23"/>
          <w:szCs w:val="23"/>
        </w:rPr>
        <w:t xml:space="preserve">    </w:t>
      </w:r>
      <w:r w:rsidR="00370DC9" w:rsidRPr="00010EFF">
        <w:rPr>
          <w:rFonts w:ascii="標楷體×..浀." w:eastAsia="標楷體×..浀." w:cs="標楷體×..浀." w:hint="eastAsia"/>
          <w:sz w:val="23"/>
          <w:szCs w:val="23"/>
        </w:rPr>
        <w:t>決議事項</w:t>
      </w:r>
      <w:r w:rsidR="00370DC9">
        <w:rPr>
          <w:rFonts w:ascii="標楷體×..浀." w:eastAsia="標楷體×..浀." w:cs="標楷體×..浀." w:hint="eastAsia"/>
          <w:sz w:val="23"/>
          <w:szCs w:val="23"/>
        </w:rPr>
        <w:t>五</w:t>
      </w:r>
      <w:r w:rsidR="00370DC9" w:rsidRPr="00010EFF">
        <w:rPr>
          <w:rFonts w:ascii="標楷體×..浀." w:eastAsia="標楷體×..浀." w:cs="標楷體×..浀." w:hint="eastAsia"/>
          <w:sz w:val="23"/>
          <w:szCs w:val="23"/>
        </w:rPr>
        <w:t>：</w:t>
      </w:r>
      <w:r w:rsidR="00B11713">
        <w:rPr>
          <w:rFonts w:hAnsi="Times New Roman" w:hint="eastAsia"/>
          <w:sz w:val="23"/>
          <w:szCs w:val="23"/>
        </w:rPr>
        <w:t>同意</w:t>
      </w:r>
      <w:proofErr w:type="gramStart"/>
      <w:r w:rsidR="00B11713">
        <w:rPr>
          <w:rFonts w:hAnsi="Times New Roman" w:hint="eastAsia"/>
          <w:sz w:val="23"/>
          <w:szCs w:val="23"/>
        </w:rPr>
        <w:t>耕書樓</w:t>
      </w:r>
      <w:proofErr w:type="gramEnd"/>
      <w:r w:rsidR="00B11713">
        <w:rPr>
          <w:rFonts w:hAnsi="Times New Roman" w:hint="eastAsia"/>
          <w:sz w:val="23"/>
          <w:szCs w:val="23"/>
        </w:rPr>
        <w:t>二樓8206室為進修推廣部主任辦公室</w:t>
      </w:r>
      <w:r w:rsidR="0012025B">
        <w:rPr>
          <w:rFonts w:hAnsi="標楷體" w:hint="eastAsia"/>
        </w:rPr>
        <w:t>。</w:t>
      </w:r>
    </w:p>
    <w:p w:rsidR="00370DC9" w:rsidRPr="00370DC9" w:rsidRDefault="00370DC9" w:rsidP="00B11713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</w:t>
      </w:r>
      <w:r>
        <w:rPr>
          <w:rFonts w:hint="eastAsia"/>
          <w:sz w:val="23"/>
          <w:szCs w:val="23"/>
        </w:rPr>
        <w:t>執行情形：</w:t>
      </w:r>
      <w:proofErr w:type="gramStart"/>
      <w:r>
        <w:rPr>
          <w:rFonts w:hAnsi="Times New Roman" w:hint="eastAsia"/>
          <w:sz w:val="23"/>
          <w:szCs w:val="23"/>
        </w:rPr>
        <w:t>耕書樓</w:t>
      </w:r>
      <w:proofErr w:type="gramEnd"/>
      <w:r>
        <w:rPr>
          <w:rFonts w:hAnsi="Times New Roman" w:hint="eastAsia"/>
          <w:sz w:val="23"/>
          <w:szCs w:val="23"/>
        </w:rPr>
        <w:t>二樓8206室已為進修推廣部主任辦公室</w:t>
      </w:r>
      <w:r>
        <w:rPr>
          <w:rFonts w:hAnsi="標楷體" w:hint="eastAsia"/>
        </w:rPr>
        <w:t>。</w:t>
      </w:r>
    </w:p>
    <w:p w:rsidR="00B11713" w:rsidRDefault="00907940" w:rsidP="00B11713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</w:t>
      </w:r>
      <w:r w:rsidR="00370DC9">
        <w:rPr>
          <w:rFonts w:hAnsi="標楷體" w:hint="eastAsia"/>
        </w:rPr>
        <w:t xml:space="preserve"> </w:t>
      </w:r>
      <w:r>
        <w:rPr>
          <w:rFonts w:hAnsi="標楷體" w:hint="eastAsia"/>
        </w:rPr>
        <w:t xml:space="preserve"> </w:t>
      </w:r>
      <w:r w:rsidR="00370DC9" w:rsidRPr="00010EFF">
        <w:rPr>
          <w:rFonts w:ascii="標楷體×..浀." w:eastAsia="標楷體×..浀." w:cs="標楷體×..浀." w:hint="eastAsia"/>
          <w:sz w:val="23"/>
          <w:szCs w:val="23"/>
        </w:rPr>
        <w:t>決議事項</w:t>
      </w:r>
      <w:r w:rsidR="00370DC9">
        <w:rPr>
          <w:rFonts w:ascii="標楷體×..浀." w:eastAsia="標楷體×..浀." w:cs="標楷體×..浀." w:hint="eastAsia"/>
          <w:sz w:val="23"/>
          <w:szCs w:val="23"/>
        </w:rPr>
        <w:t>六</w:t>
      </w:r>
      <w:r w:rsidR="00370DC9" w:rsidRPr="00010EFF">
        <w:rPr>
          <w:rFonts w:ascii="標楷體×..浀." w:eastAsia="標楷體×..浀." w:cs="標楷體×..浀." w:hint="eastAsia"/>
          <w:sz w:val="23"/>
          <w:szCs w:val="23"/>
        </w:rPr>
        <w:t>：</w:t>
      </w:r>
      <w:r w:rsidR="00370DC9">
        <w:rPr>
          <w:rFonts w:hAnsi="標楷體" w:hint="eastAsia"/>
        </w:rPr>
        <w:t>請管理學院協助國企系</w:t>
      </w:r>
      <w:r w:rsidR="00370DC9" w:rsidRPr="00B11713">
        <w:rPr>
          <w:rFonts w:hAnsi="標楷體" w:hint="eastAsia"/>
        </w:rPr>
        <w:t>學生研究討論室</w:t>
      </w:r>
      <w:r w:rsidR="00370DC9">
        <w:rPr>
          <w:rFonts w:hAnsi="標楷體" w:hint="eastAsia"/>
        </w:rPr>
        <w:t>另覓空間</w:t>
      </w:r>
      <w:r w:rsidR="0012025B">
        <w:rPr>
          <w:rFonts w:hAnsi="標楷體" w:hint="eastAsia"/>
        </w:rPr>
        <w:t>。</w:t>
      </w:r>
    </w:p>
    <w:p w:rsidR="00370DC9" w:rsidRPr="00370DC9" w:rsidRDefault="00370DC9" w:rsidP="00B11713">
      <w:pPr>
        <w:pStyle w:val="Default"/>
        <w:rPr>
          <w:rFonts w:hAnsi="標楷體"/>
        </w:rPr>
      </w:pPr>
      <w:r>
        <w:rPr>
          <w:rFonts w:hint="eastAsia"/>
          <w:sz w:val="23"/>
          <w:szCs w:val="23"/>
        </w:rPr>
        <w:t xml:space="preserve">    執行情形：</w:t>
      </w:r>
      <w:r w:rsidR="009C09AC">
        <w:rPr>
          <w:rFonts w:hint="eastAsia"/>
          <w:sz w:val="23"/>
          <w:szCs w:val="23"/>
        </w:rPr>
        <w:t>已</w:t>
      </w:r>
      <w:r>
        <w:rPr>
          <w:rFonts w:hint="eastAsia"/>
          <w:sz w:val="23"/>
          <w:szCs w:val="23"/>
        </w:rPr>
        <w:t>知</w:t>
      </w:r>
      <w:r w:rsidR="009C09AC">
        <w:rPr>
          <w:rFonts w:hint="eastAsia"/>
          <w:sz w:val="23"/>
          <w:szCs w:val="23"/>
        </w:rPr>
        <w:t>會國企系。</w:t>
      </w:r>
    </w:p>
    <w:p w:rsidR="009C09AC" w:rsidRDefault="00907940" w:rsidP="00907940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</w:t>
      </w:r>
      <w:r w:rsidR="009C09AC">
        <w:rPr>
          <w:rFonts w:hAnsi="標楷體" w:hint="eastAsia"/>
        </w:rPr>
        <w:t xml:space="preserve"> </w:t>
      </w:r>
      <w:r>
        <w:rPr>
          <w:rFonts w:hAnsi="標楷體" w:hint="eastAsia"/>
        </w:rPr>
        <w:t xml:space="preserve"> </w:t>
      </w:r>
      <w:r w:rsidR="009C09AC" w:rsidRPr="00010EFF">
        <w:rPr>
          <w:rFonts w:ascii="標楷體×..浀." w:eastAsia="標楷體×..浀." w:cs="標楷體×..浀." w:hint="eastAsia"/>
          <w:sz w:val="23"/>
          <w:szCs w:val="23"/>
        </w:rPr>
        <w:t>決議事項</w:t>
      </w:r>
      <w:r w:rsidR="009C09AC">
        <w:rPr>
          <w:rFonts w:ascii="標楷體×..浀." w:eastAsia="標楷體×..浀." w:cs="標楷體×..浀." w:hint="eastAsia"/>
          <w:sz w:val="23"/>
          <w:szCs w:val="23"/>
        </w:rPr>
        <w:t>七</w:t>
      </w:r>
      <w:r w:rsidR="009C09AC" w:rsidRPr="00010EFF">
        <w:rPr>
          <w:rFonts w:ascii="標楷體×..浀." w:eastAsia="標楷體×..浀." w:cs="標楷體×..浀." w:hint="eastAsia"/>
          <w:sz w:val="23"/>
          <w:szCs w:val="23"/>
        </w:rPr>
        <w:t>：</w:t>
      </w:r>
      <w:r w:rsidR="0012025B">
        <w:rPr>
          <w:rFonts w:hAnsi="標楷體" w:hint="eastAsia"/>
        </w:rPr>
        <w:t>請吳正男老師</w:t>
      </w:r>
      <w:r w:rsidR="00AD10AE">
        <w:rPr>
          <w:rFonts w:hAnsi="標楷體" w:hint="eastAsia"/>
        </w:rPr>
        <w:t>從</w:t>
      </w:r>
      <w:r w:rsidR="0012025B">
        <w:rPr>
          <w:rFonts w:hAnsi="標楷體" w:hint="eastAsia"/>
        </w:rPr>
        <w:t>多功能</w:t>
      </w:r>
      <w:r w:rsidR="00AD10AE">
        <w:rPr>
          <w:rFonts w:hAnsi="標楷體" w:hint="eastAsia"/>
        </w:rPr>
        <w:t>層面</w:t>
      </w:r>
      <w:r w:rsidR="0012025B">
        <w:rPr>
          <w:rFonts w:hAnsi="標楷體" w:hint="eastAsia"/>
        </w:rPr>
        <w:t>考量</w:t>
      </w:r>
      <w:r w:rsidR="00AD10AE" w:rsidRPr="00F46F9E">
        <w:rPr>
          <w:rFonts w:hAnsi="標楷體" w:hint="eastAsia"/>
        </w:rPr>
        <w:t>「小黑</w:t>
      </w:r>
      <w:proofErr w:type="gramStart"/>
      <w:r w:rsidR="00AD10AE" w:rsidRPr="00F46F9E">
        <w:rPr>
          <w:rFonts w:hAnsi="標楷體" w:hint="eastAsia"/>
        </w:rPr>
        <w:t>蚊</w:t>
      </w:r>
      <w:proofErr w:type="gramEnd"/>
      <w:r w:rsidR="00AD10AE" w:rsidRPr="00F46F9E">
        <w:rPr>
          <w:rFonts w:hAnsi="標楷體" w:hint="eastAsia"/>
        </w:rPr>
        <w:t>研究中心專屬辦公室暨服務中心」</w:t>
      </w:r>
      <w:r w:rsidR="00AD10AE">
        <w:rPr>
          <w:rFonts w:hAnsi="標楷體" w:hint="eastAsia"/>
        </w:rPr>
        <w:t>定位</w:t>
      </w:r>
    </w:p>
    <w:p w:rsidR="00DB28D3" w:rsidRDefault="009C09AC" w:rsidP="00907940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       </w:t>
      </w:r>
      <w:r w:rsidR="0012025B">
        <w:rPr>
          <w:rFonts w:hAnsi="標楷體" w:hint="eastAsia"/>
        </w:rPr>
        <w:t>後再行提出。</w:t>
      </w:r>
    </w:p>
    <w:p w:rsidR="009C09AC" w:rsidRDefault="009C09AC" w:rsidP="00907940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</w:t>
      </w:r>
      <w:r>
        <w:rPr>
          <w:rFonts w:hint="eastAsia"/>
          <w:sz w:val="23"/>
          <w:szCs w:val="23"/>
        </w:rPr>
        <w:t>執行情形：已知會</w:t>
      </w:r>
      <w:r>
        <w:rPr>
          <w:rFonts w:hAnsi="標楷體" w:hint="eastAsia"/>
        </w:rPr>
        <w:t>吳正男老師</w:t>
      </w:r>
      <w:r>
        <w:rPr>
          <w:rFonts w:hint="eastAsia"/>
          <w:sz w:val="23"/>
          <w:szCs w:val="23"/>
        </w:rPr>
        <w:t>。</w:t>
      </w:r>
    </w:p>
    <w:p w:rsidR="00DB28D3" w:rsidRDefault="00907940" w:rsidP="00907940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</w:t>
      </w:r>
      <w:r w:rsidR="009C09AC" w:rsidRPr="00010EFF">
        <w:rPr>
          <w:rFonts w:ascii="標楷體×..浀." w:eastAsia="標楷體×..浀." w:cs="標楷體×..浀." w:hint="eastAsia"/>
          <w:sz w:val="23"/>
          <w:szCs w:val="23"/>
        </w:rPr>
        <w:t>決議事項</w:t>
      </w:r>
      <w:r w:rsidR="009C09AC">
        <w:rPr>
          <w:rFonts w:ascii="標楷體×..浀." w:eastAsia="標楷體×..浀." w:cs="標楷體×..浀." w:hint="eastAsia"/>
          <w:sz w:val="23"/>
          <w:szCs w:val="23"/>
        </w:rPr>
        <w:t>八</w:t>
      </w:r>
      <w:r w:rsidR="009C09AC" w:rsidRPr="00010EFF">
        <w:rPr>
          <w:rFonts w:ascii="標楷體×..浀." w:eastAsia="標楷體×..浀." w:cs="標楷體×..浀." w:hint="eastAsia"/>
          <w:sz w:val="23"/>
          <w:szCs w:val="23"/>
        </w:rPr>
        <w:t>：</w:t>
      </w:r>
      <w:r w:rsidR="00DB28D3">
        <w:rPr>
          <w:rFonts w:hAnsi="標楷體" w:hint="eastAsia"/>
        </w:rPr>
        <w:t>人事室</w:t>
      </w:r>
      <w:r w:rsidR="009C09AC" w:rsidRPr="00B11713">
        <w:rPr>
          <w:rFonts w:hAnsi="標楷體" w:hint="eastAsia"/>
        </w:rPr>
        <w:t>設立</w:t>
      </w:r>
      <w:r w:rsidR="00DB28D3">
        <w:rPr>
          <w:rFonts w:hAnsi="標楷體" w:hint="eastAsia"/>
        </w:rPr>
        <w:t>資料檔案室</w:t>
      </w:r>
      <w:r w:rsidR="009C09AC">
        <w:rPr>
          <w:rFonts w:hAnsi="標楷體" w:hint="eastAsia"/>
        </w:rPr>
        <w:t>案，</w:t>
      </w:r>
      <w:r w:rsidR="0012025B">
        <w:rPr>
          <w:rFonts w:hAnsi="標楷體" w:hint="eastAsia"/>
        </w:rPr>
        <w:t>提下次會議討論。</w:t>
      </w:r>
    </w:p>
    <w:p w:rsidR="009C09AC" w:rsidRPr="009C09AC" w:rsidRDefault="009C09AC" w:rsidP="00907940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</w:t>
      </w:r>
      <w:r>
        <w:rPr>
          <w:rFonts w:hint="eastAsia"/>
          <w:sz w:val="23"/>
          <w:szCs w:val="23"/>
        </w:rPr>
        <w:t>執行情形：提本次會議討論。</w:t>
      </w:r>
    </w:p>
    <w:p w:rsidR="00907940" w:rsidRDefault="00907940" w:rsidP="00907940">
      <w:pPr>
        <w:pStyle w:val="Default"/>
        <w:rPr>
          <w:rFonts w:hAnsi="Times New Roman"/>
          <w:sz w:val="23"/>
          <w:szCs w:val="23"/>
        </w:rPr>
      </w:pPr>
      <w:r>
        <w:rPr>
          <w:rFonts w:hAnsi="標楷體" w:hint="eastAsia"/>
        </w:rPr>
        <w:t>叁、</w:t>
      </w:r>
      <w:r>
        <w:rPr>
          <w:rFonts w:hAnsi="Times New Roman" w:hint="eastAsia"/>
          <w:sz w:val="23"/>
          <w:szCs w:val="23"/>
        </w:rPr>
        <w:t>提案討論：</w:t>
      </w:r>
    </w:p>
    <w:p w:rsidR="00AD10AE" w:rsidRPr="00B11713" w:rsidRDefault="00AD10AE" w:rsidP="00AD10AE">
      <w:pPr>
        <w:pStyle w:val="Default"/>
        <w:rPr>
          <w:rFonts w:hAnsi="Times New Roman"/>
        </w:rPr>
      </w:pPr>
      <w:r w:rsidRPr="00B11713">
        <w:rPr>
          <w:rFonts w:hAnsi="Times New Roman" w:hint="eastAsia"/>
        </w:rPr>
        <w:t>提案</w:t>
      </w:r>
      <w:proofErr w:type="gramStart"/>
      <w:r>
        <w:rPr>
          <w:rFonts w:hAnsi="Times New Roman" w:hint="eastAsia"/>
        </w:rPr>
        <w:t>一</w:t>
      </w:r>
      <w:proofErr w:type="gramEnd"/>
      <w:r w:rsidRPr="00B11713">
        <w:rPr>
          <w:rFonts w:hAnsi="Times New Roman"/>
        </w:rPr>
        <w:t xml:space="preserve"> </w:t>
      </w:r>
      <w:r w:rsidRPr="00B11713">
        <w:rPr>
          <w:rFonts w:hAnsi="Times New Roman" w:hint="eastAsia"/>
        </w:rPr>
        <w:t xml:space="preserve">                                                           提案單位：總務處</w:t>
      </w:r>
      <w:r w:rsidRPr="00B11713">
        <w:rPr>
          <w:rFonts w:hAnsi="Times New Roman"/>
        </w:rPr>
        <w:t xml:space="preserve"> </w:t>
      </w:r>
    </w:p>
    <w:p w:rsidR="0013264C" w:rsidRDefault="00AD10AE" w:rsidP="00AD10AE">
      <w:pPr>
        <w:pStyle w:val="Default"/>
        <w:rPr>
          <w:rFonts w:hAnsi="Times New Roman"/>
        </w:rPr>
      </w:pPr>
      <w:r w:rsidRPr="00B11713">
        <w:rPr>
          <w:rFonts w:hAnsi="Times New Roman" w:hint="eastAsia"/>
        </w:rPr>
        <w:t>案</w:t>
      </w:r>
      <w:r w:rsidRPr="00B11713">
        <w:rPr>
          <w:rFonts w:hAnsi="Times New Roman"/>
        </w:rPr>
        <w:t xml:space="preserve"> </w:t>
      </w:r>
      <w:r w:rsidRPr="00B11713">
        <w:rPr>
          <w:rFonts w:hAnsi="Times New Roman" w:hint="eastAsia"/>
        </w:rPr>
        <w:t>由：本校「</w:t>
      </w:r>
      <w:r w:rsidRPr="00B11713">
        <w:rPr>
          <w:rFonts w:hAnsi="標楷體" w:hint="eastAsia"/>
          <w:color w:val="auto"/>
        </w:rPr>
        <w:t>空間使用及分配基本原則</w:t>
      </w:r>
      <w:r w:rsidRPr="00B11713">
        <w:rPr>
          <w:rFonts w:hAnsi="Times New Roman" w:hint="eastAsia"/>
        </w:rPr>
        <w:t>」</w:t>
      </w:r>
      <w:r>
        <w:rPr>
          <w:rFonts w:hAnsi="Times New Roman" w:hint="eastAsia"/>
        </w:rPr>
        <w:t>、</w:t>
      </w:r>
      <w:r w:rsidRPr="00B11713">
        <w:rPr>
          <w:rFonts w:hAnsi="Times New Roman" w:hint="eastAsia"/>
        </w:rPr>
        <w:t>「</w:t>
      </w:r>
      <w:r w:rsidRPr="00B11713">
        <w:rPr>
          <w:rFonts w:hAnsi="標楷體" w:hint="eastAsia"/>
          <w:color w:val="auto"/>
        </w:rPr>
        <w:t>空間分配與使用申請單</w:t>
      </w:r>
      <w:r w:rsidRPr="00B11713">
        <w:rPr>
          <w:rFonts w:hAnsi="Times New Roman" w:hint="eastAsia"/>
        </w:rPr>
        <w:t>」修訂案</w:t>
      </w:r>
      <w:proofErr w:type="gramStart"/>
      <w:r w:rsidRPr="00B11713">
        <w:rPr>
          <w:rFonts w:hAnsi="Times New Roman" w:hint="eastAsia"/>
        </w:rPr>
        <w:t>﹝</w:t>
      </w:r>
      <w:proofErr w:type="gramEnd"/>
      <w:r w:rsidRPr="00B11713">
        <w:rPr>
          <w:rFonts w:hAnsi="Times New Roman" w:hint="eastAsia"/>
        </w:rPr>
        <w:t>如附件</w:t>
      </w:r>
      <w:r>
        <w:rPr>
          <w:rFonts w:hAnsi="Times New Roman" w:hint="eastAsia"/>
        </w:rPr>
        <w:t>二</w:t>
      </w:r>
      <w:r w:rsidR="0013264C">
        <w:rPr>
          <w:rFonts w:hAnsi="Times New Roman" w:hint="eastAsia"/>
        </w:rPr>
        <w:t>、</w:t>
      </w:r>
      <w:r w:rsidR="0013264C" w:rsidRPr="00B11713">
        <w:rPr>
          <w:rFonts w:hAnsi="Times New Roman" w:hint="eastAsia"/>
        </w:rPr>
        <w:t>附件</w:t>
      </w:r>
    </w:p>
    <w:p w:rsidR="00AD10AE" w:rsidRPr="00B11713" w:rsidRDefault="0013264C" w:rsidP="00AD10AE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   三</w:t>
      </w:r>
      <w:proofErr w:type="gramStart"/>
      <w:r w:rsidR="00AD10AE" w:rsidRPr="00B11713">
        <w:rPr>
          <w:rFonts w:hAnsi="Times New Roman" w:hint="eastAsia"/>
        </w:rPr>
        <w:t>﹞</w:t>
      </w:r>
      <w:proofErr w:type="gramEnd"/>
      <w:r w:rsidR="00AD10AE" w:rsidRPr="00B11713">
        <w:rPr>
          <w:rFonts w:hAnsi="Times New Roman" w:hint="eastAsia"/>
        </w:rPr>
        <w:t>，提請討論。</w:t>
      </w:r>
      <w:r w:rsidR="00AD10AE" w:rsidRPr="00B11713">
        <w:rPr>
          <w:rFonts w:hAnsi="Times New Roman"/>
        </w:rPr>
        <w:t xml:space="preserve"> </w:t>
      </w:r>
    </w:p>
    <w:p w:rsidR="00AD10AE" w:rsidRPr="00B11713" w:rsidRDefault="00AD10AE" w:rsidP="00AD10AE">
      <w:pPr>
        <w:pStyle w:val="Default"/>
        <w:rPr>
          <w:rFonts w:cstheme="minorBidi"/>
          <w:color w:val="auto"/>
        </w:rPr>
      </w:pPr>
      <w:r w:rsidRPr="00B11713">
        <w:rPr>
          <w:rFonts w:hAnsi="Times New Roman" w:hint="eastAsia"/>
        </w:rPr>
        <w:t>說</w:t>
      </w:r>
      <w:r w:rsidRPr="00B11713">
        <w:rPr>
          <w:rFonts w:hAnsi="Times New Roman"/>
        </w:rPr>
        <w:t xml:space="preserve"> </w:t>
      </w:r>
      <w:r w:rsidRPr="00B11713">
        <w:rPr>
          <w:rFonts w:hAnsi="Times New Roman" w:hint="eastAsia"/>
        </w:rPr>
        <w:t>明：1.為使空間有效運用並使空間在使用與分配上有其依據。</w:t>
      </w:r>
    </w:p>
    <w:p w:rsidR="00AD10AE" w:rsidRDefault="00AD10AE" w:rsidP="00907940">
      <w:pPr>
        <w:pStyle w:val="Default"/>
        <w:rPr>
          <w:rFonts w:hAnsi="標楷體" w:cs="新細明體"/>
        </w:rPr>
      </w:pPr>
      <w:r>
        <w:rPr>
          <w:rFonts w:hAnsi="Times New Roman" w:hint="eastAsia"/>
          <w:sz w:val="23"/>
          <w:szCs w:val="23"/>
        </w:rPr>
        <w:t xml:space="preserve">       2.業經105.04.13</w:t>
      </w:r>
      <w:r w:rsidRPr="00AD10AE">
        <w:rPr>
          <w:rFonts w:hAnsi="標楷體" w:cs="新細明體" w:hint="eastAsia"/>
        </w:rPr>
        <w:t>「</w:t>
      </w:r>
      <w:r w:rsidR="007B3A91">
        <w:rPr>
          <w:rFonts w:hAnsi="標楷體" w:hint="eastAsia"/>
        </w:rPr>
        <w:t>空間規劃</w:t>
      </w:r>
      <w:r w:rsidRPr="00AD10AE">
        <w:rPr>
          <w:rFonts w:hAnsi="標楷體" w:hint="eastAsia"/>
        </w:rPr>
        <w:t>委員會</w:t>
      </w:r>
      <w:r w:rsidRPr="00AD10AE">
        <w:rPr>
          <w:rFonts w:hAnsi="標楷體" w:cs="新細明體" w:hint="eastAsia"/>
        </w:rPr>
        <w:t>」、「</w:t>
      </w:r>
      <w:r w:rsidRPr="00AD10AE">
        <w:rPr>
          <w:rFonts w:hAnsi="標楷體" w:hint="eastAsia"/>
        </w:rPr>
        <w:t>空間管理委員會</w:t>
      </w:r>
      <w:r w:rsidRPr="00AD10AE">
        <w:rPr>
          <w:rFonts w:hAnsi="標楷體" w:cs="新細明體" w:hint="eastAsia"/>
        </w:rPr>
        <w:t>」會議</w:t>
      </w:r>
      <w:r>
        <w:rPr>
          <w:rFonts w:hAnsi="標楷體" w:cs="新細明體" w:hint="eastAsia"/>
        </w:rPr>
        <w:t>修訂後再行提出。</w:t>
      </w:r>
    </w:p>
    <w:p w:rsidR="00AD10AE" w:rsidRDefault="00AD10AE" w:rsidP="00907940">
      <w:pPr>
        <w:pStyle w:val="Default"/>
        <w:rPr>
          <w:rFonts w:hAnsi="標楷體" w:cs="新細明體"/>
        </w:rPr>
      </w:pPr>
      <w:r>
        <w:rPr>
          <w:rFonts w:hAnsi="標楷體" w:cs="新細明體" w:hint="eastAsia"/>
        </w:rPr>
        <w:lastRenderedPageBreak/>
        <w:t>決</w:t>
      </w:r>
      <w:r w:rsidR="00161F10">
        <w:rPr>
          <w:rFonts w:hAnsi="標楷體" w:cs="新細明體" w:hint="eastAsia"/>
        </w:rPr>
        <w:t xml:space="preserve"> </w:t>
      </w:r>
      <w:r>
        <w:rPr>
          <w:rFonts w:hAnsi="標楷體" w:cs="新細明體" w:hint="eastAsia"/>
        </w:rPr>
        <w:t>議：</w:t>
      </w:r>
      <w:r w:rsidR="007B3A91">
        <w:rPr>
          <w:rFonts w:hAnsi="標楷體" w:cs="新細明體" w:hint="eastAsia"/>
        </w:rPr>
        <w:t>做下列修正後通過並實施：</w:t>
      </w:r>
    </w:p>
    <w:p w:rsidR="007B3A91" w:rsidRDefault="007B3A91" w:rsidP="00B95CE3">
      <w:pPr>
        <w:pStyle w:val="Default"/>
        <w:numPr>
          <w:ilvl w:val="0"/>
          <w:numId w:val="27"/>
        </w:numPr>
        <w:rPr>
          <w:rFonts w:hAnsi="標楷體" w:cs="新細明體"/>
        </w:rPr>
      </w:pPr>
      <w:r w:rsidRPr="00AD10AE">
        <w:rPr>
          <w:rFonts w:hAnsi="標楷體" w:cs="新細明體" w:hint="eastAsia"/>
        </w:rPr>
        <w:t>「</w:t>
      </w:r>
      <w:r>
        <w:rPr>
          <w:rFonts w:hAnsi="標楷體" w:hint="eastAsia"/>
        </w:rPr>
        <w:t>空間</w:t>
      </w:r>
      <w:proofErr w:type="gramStart"/>
      <w:r>
        <w:rPr>
          <w:rFonts w:hAnsi="標楷體" w:hint="eastAsia"/>
        </w:rPr>
        <w:t>規</w:t>
      </w:r>
      <w:proofErr w:type="gramEnd"/>
      <w:r>
        <w:rPr>
          <w:rFonts w:hAnsi="標楷體" w:hint="eastAsia"/>
        </w:rPr>
        <w:t>畫</w:t>
      </w:r>
      <w:r w:rsidRPr="00AD10AE">
        <w:rPr>
          <w:rFonts w:hAnsi="標楷體" w:hint="eastAsia"/>
        </w:rPr>
        <w:t>委員會</w:t>
      </w:r>
      <w:r w:rsidRPr="00AD10AE">
        <w:rPr>
          <w:rFonts w:hAnsi="標楷體" w:cs="新細明體" w:hint="eastAsia"/>
        </w:rPr>
        <w:t>」</w:t>
      </w:r>
      <w:r>
        <w:rPr>
          <w:rFonts w:hAnsi="標楷體" w:cs="新細明體" w:hint="eastAsia"/>
        </w:rPr>
        <w:t>修正為</w:t>
      </w:r>
      <w:r w:rsidRPr="00AD10AE">
        <w:rPr>
          <w:rFonts w:hAnsi="標楷體" w:cs="新細明體" w:hint="eastAsia"/>
        </w:rPr>
        <w:t>「</w:t>
      </w:r>
      <w:r>
        <w:rPr>
          <w:rFonts w:hAnsi="標楷體" w:hint="eastAsia"/>
        </w:rPr>
        <w:t>空間規劃</w:t>
      </w:r>
      <w:r w:rsidRPr="00AD10AE">
        <w:rPr>
          <w:rFonts w:hAnsi="標楷體" w:hint="eastAsia"/>
        </w:rPr>
        <w:t>委員會</w:t>
      </w:r>
      <w:r w:rsidRPr="00AD10AE">
        <w:rPr>
          <w:rFonts w:hAnsi="標楷體" w:cs="新細明體" w:hint="eastAsia"/>
        </w:rPr>
        <w:t>」</w:t>
      </w:r>
      <w:r w:rsidR="00B95CE3">
        <w:rPr>
          <w:rFonts w:hAnsi="標楷體" w:cs="新細明體" w:hint="eastAsia"/>
        </w:rPr>
        <w:t>。</w:t>
      </w:r>
    </w:p>
    <w:p w:rsidR="00B95CE3" w:rsidRDefault="00B95CE3" w:rsidP="00B95CE3">
      <w:pPr>
        <w:pStyle w:val="Default"/>
        <w:numPr>
          <w:ilvl w:val="0"/>
          <w:numId w:val="27"/>
        </w:numPr>
        <w:rPr>
          <w:rFonts w:hAnsi="標楷體" w:cs="新細明體"/>
        </w:rPr>
      </w:pPr>
      <w:r>
        <w:rPr>
          <w:rFonts w:hAnsi="標楷體" w:cs="新細明體" w:hint="eastAsia"/>
        </w:rPr>
        <w:t>第九點</w:t>
      </w:r>
      <w:proofErr w:type="gramStart"/>
      <w:r>
        <w:rPr>
          <w:rFonts w:hAnsi="標楷體" w:cs="新細明體" w:hint="eastAsia"/>
        </w:rPr>
        <w:t>刪</w:t>
      </w:r>
      <w:proofErr w:type="gramEnd"/>
      <w:r>
        <w:rPr>
          <w:rFonts w:hAnsi="標楷體" w:cs="新細明體" w:hint="eastAsia"/>
        </w:rPr>
        <w:t>「該」字。</w:t>
      </w:r>
    </w:p>
    <w:p w:rsidR="00AD10AE" w:rsidRPr="00B95CE3" w:rsidRDefault="00B95CE3" w:rsidP="00907940">
      <w:pPr>
        <w:pStyle w:val="Default"/>
        <w:numPr>
          <w:ilvl w:val="0"/>
          <w:numId w:val="27"/>
        </w:numPr>
        <w:rPr>
          <w:rFonts w:hAnsi="Times New Roman"/>
          <w:sz w:val="23"/>
          <w:szCs w:val="23"/>
        </w:rPr>
      </w:pPr>
      <w:r w:rsidRPr="00B95CE3">
        <w:rPr>
          <w:rFonts w:hAnsi="標楷體" w:cs="新細明體" w:hint="eastAsia"/>
        </w:rPr>
        <w:t>第十</w:t>
      </w:r>
      <w:r w:rsidR="00FF1668">
        <w:rPr>
          <w:rFonts w:hAnsi="標楷體" w:cs="新細明體" w:hint="eastAsia"/>
        </w:rPr>
        <w:t>二</w:t>
      </w:r>
      <w:r w:rsidRPr="00B95CE3">
        <w:rPr>
          <w:rFonts w:hAnsi="標楷體" w:cs="新細明體" w:hint="eastAsia"/>
        </w:rPr>
        <w:t>點第(四)</w:t>
      </w:r>
      <w:proofErr w:type="gramStart"/>
      <w:r w:rsidRPr="00B95CE3">
        <w:rPr>
          <w:rFonts w:hAnsi="標楷體" w:cs="新細明體" w:hint="eastAsia"/>
        </w:rPr>
        <w:t>刪</w:t>
      </w:r>
      <w:proofErr w:type="gramEnd"/>
      <w:r w:rsidRPr="00B95CE3">
        <w:rPr>
          <w:rFonts w:hAnsi="標楷體" w:cs="新細明體" w:hint="eastAsia"/>
        </w:rPr>
        <w:t>第一個「者」字。</w:t>
      </w:r>
    </w:p>
    <w:p w:rsidR="00907940" w:rsidRPr="00B11713" w:rsidRDefault="00907940" w:rsidP="00907940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提案</w:t>
      </w:r>
      <w:r w:rsidR="007E494E">
        <w:rPr>
          <w:rFonts w:hAnsi="標楷體" w:hint="eastAsia"/>
        </w:rPr>
        <w:t>二</w:t>
      </w:r>
      <w:r w:rsidRPr="00B11713">
        <w:rPr>
          <w:rFonts w:hAnsi="標楷體" w:hint="eastAsia"/>
        </w:rPr>
        <w:t xml:space="preserve">                                </w:t>
      </w:r>
      <w:r w:rsidR="007E494E">
        <w:rPr>
          <w:rFonts w:hAnsi="標楷體" w:hint="eastAsia"/>
        </w:rPr>
        <w:t xml:space="preserve">    </w:t>
      </w:r>
      <w:r w:rsidRPr="00B11713">
        <w:rPr>
          <w:rFonts w:hAnsi="標楷體" w:hint="eastAsia"/>
        </w:rPr>
        <w:t xml:space="preserve">                        提案單位：</w:t>
      </w:r>
      <w:r>
        <w:rPr>
          <w:rFonts w:hAnsi="標楷體" w:hint="eastAsia"/>
        </w:rPr>
        <w:t>人事室</w:t>
      </w:r>
    </w:p>
    <w:p w:rsidR="00907940" w:rsidRPr="00B11713" w:rsidRDefault="00907940" w:rsidP="00907940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案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>由：擬請同意設立</w:t>
      </w:r>
      <w:r>
        <w:rPr>
          <w:rFonts w:hAnsi="標楷體" w:hint="eastAsia"/>
        </w:rPr>
        <w:t>人事室資料檔案室</w:t>
      </w:r>
      <w:r w:rsidRPr="00B11713">
        <w:rPr>
          <w:rFonts w:hAnsi="標楷體" w:hint="eastAsia"/>
        </w:rPr>
        <w:t>，提請討論。</w:t>
      </w:r>
    </w:p>
    <w:p w:rsidR="00907940" w:rsidRPr="00B11713" w:rsidRDefault="00907940" w:rsidP="00907940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說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>明：1.</w:t>
      </w:r>
      <w:r>
        <w:rPr>
          <w:rFonts w:hAnsi="標楷體" w:hint="eastAsia"/>
        </w:rPr>
        <w:t>為配合個資法，歷年人事資料與教師送審資料需建置檔案室保存</w:t>
      </w:r>
      <w:r w:rsidRPr="00B11713">
        <w:rPr>
          <w:rFonts w:hAnsi="標楷體" w:hint="eastAsia"/>
        </w:rPr>
        <w:t>。</w:t>
      </w:r>
    </w:p>
    <w:p w:rsidR="00907940" w:rsidRDefault="00907940" w:rsidP="00907940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 xml:space="preserve">       2.</w:t>
      </w:r>
      <w:r>
        <w:rPr>
          <w:rFonts w:hAnsi="標楷體" w:hint="eastAsia"/>
        </w:rPr>
        <w:t>目前所有資料放置於人事主任辦公室前，其空間較不適合放置資料，</w:t>
      </w:r>
      <w:r w:rsidRPr="00B11713">
        <w:rPr>
          <w:rFonts w:hAnsi="標楷體" w:hint="eastAsia"/>
        </w:rPr>
        <w:t>建議勤學樓閒置空</w:t>
      </w:r>
    </w:p>
    <w:p w:rsidR="00907940" w:rsidRDefault="00907940" w:rsidP="00907940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</w:t>
      </w:r>
      <w:r w:rsidRPr="00B11713">
        <w:rPr>
          <w:rFonts w:hAnsi="標楷體" w:hint="eastAsia"/>
        </w:rPr>
        <w:t>間1</w:t>
      </w:r>
      <w:r>
        <w:rPr>
          <w:rFonts w:hAnsi="標楷體" w:hint="eastAsia"/>
        </w:rPr>
        <w:t>604</w:t>
      </w:r>
      <w:r w:rsidRPr="00B11713">
        <w:rPr>
          <w:rFonts w:hAnsi="標楷體" w:hint="eastAsia"/>
        </w:rPr>
        <w:t>室面積約</w:t>
      </w:r>
      <w:r>
        <w:rPr>
          <w:rFonts w:hAnsi="標楷體" w:hint="eastAsia"/>
        </w:rPr>
        <w:t>43</w:t>
      </w:r>
      <w:r w:rsidRPr="00B11713">
        <w:rPr>
          <w:rFonts w:hAnsi="標楷體" w:hint="eastAsia"/>
        </w:rPr>
        <w:t>平方公尺(約</w:t>
      </w:r>
      <w:r>
        <w:rPr>
          <w:rFonts w:hAnsi="標楷體" w:hint="eastAsia"/>
        </w:rPr>
        <w:t>13</w:t>
      </w:r>
      <w:r w:rsidRPr="00B11713">
        <w:rPr>
          <w:rFonts w:hAnsi="標楷體" w:hint="eastAsia"/>
        </w:rPr>
        <w:t>坪)或1</w:t>
      </w:r>
      <w:r>
        <w:rPr>
          <w:rFonts w:hAnsi="標楷體" w:hint="eastAsia"/>
        </w:rPr>
        <w:t>655</w:t>
      </w:r>
      <w:r w:rsidRPr="00B11713">
        <w:rPr>
          <w:rFonts w:hAnsi="標楷體" w:hint="eastAsia"/>
        </w:rPr>
        <w:t>室</w:t>
      </w:r>
      <w:r>
        <w:rPr>
          <w:rFonts w:hAnsi="標楷體" w:hint="eastAsia"/>
        </w:rPr>
        <w:t>(原專門委員辦公室)</w:t>
      </w:r>
      <w:r w:rsidRPr="00B11713">
        <w:rPr>
          <w:rFonts w:hAnsi="標楷體" w:hint="eastAsia"/>
        </w:rPr>
        <w:t>面積約</w:t>
      </w:r>
      <w:r>
        <w:rPr>
          <w:rFonts w:hAnsi="標楷體" w:hint="eastAsia"/>
        </w:rPr>
        <w:t>34.6</w:t>
      </w:r>
      <w:r w:rsidRPr="00B11713">
        <w:rPr>
          <w:rFonts w:hAnsi="標楷體" w:hint="eastAsia"/>
        </w:rPr>
        <w:t>平方公尺</w:t>
      </w:r>
    </w:p>
    <w:p w:rsidR="00907940" w:rsidRDefault="00907940" w:rsidP="00907940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</w:t>
      </w:r>
      <w:r w:rsidRPr="00B11713">
        <w:rPr>
          <w:rFonts w:hAnsi="標楷體" w:hint="eastAsia"/>
        </w:rPr>
        <w:t>(約</w:t>
      </w:r>
      <w:r>
        <w:rPr>
          <w:rFonts w:hAnsi="標楷體" w:hint="eastAsia"/>
        </w:rPr>
        <w:t>10.</w:t>
      </w:r>
      <w:r w:rsidRPr="00B11713">
        <w:rPr>
          <w:rFonts w:hAnsi="標楷體" w:hint="eastAsia"/>
        </w:rPr>
        <w:t>5坪)</w:t>
      </w:r>
      <w:r w:rsidR="000A6403">
        <w:rPr>
          <w:rFonts w:hAnsi="標楷體" w:hint="eastAsia"/>
        </w:rPr>
        <w:t>，(</w:t>
      </w:r>
      <w:r w:rsidR="000A6403" w:rsidRPr="00B11713">
        <w:rPr>
          <w:rFonts w:hAnsi="Times New Roman" w:hint="eastAsia"/>
        </w:rPr>
        <w:t>如附件</w:t>
      </w:r>
      <w:r w:rsidR="000A6403">
        <w:rPr>
          <w:rFonts w:hAnsi="Times New Roman" w:hint="eastAsia"/>
        </w:rPr>
        <w:t>四)</w:t>
      </w:r>
      <w:r w:rsidRPr="00B11713">
        <w:rPr>
          <w:rFonts w:hAnsi="標楷體" w:hint="eastAsia"/>
        </w:rPr>
        <w:t>。</w:t>
      </w:r>
    </w:p>
    <w:p w:rsidR="00E402D3" w:rsidRDefault="00161F10" w:rsidP="00907940">
      <w:pPr>
        <w:pStyle w:val="Default"/>
        <w:rPr>
          <w:rFonts w:hAnsi="標楷體"/>
          <w:sz w:val="22"/>
          <w:szCs w:val="22"/>
        </w:rPr>
      </w:pPr>
      <w:r w:rsidRPr="006D69CF">
        <w:rPr>
          <w:rFonts w:hAnsi="標楷體" w:hint="eastAsia"/>
        </w:rPr>
        <w:t>決 議：</w:t>
      </w:r>
      <w:r w:rsidR="00B95CE3" w:rsidRPr="006D69CF">
        <w:rPr>
          <w:rFonts w:hAnsi="標楷體" w:hint="eastAsia"/>
        </w:rPr>
        <w:t>1604</w:t>
      </w:r>
      <w:proofErr w:type="gramStart"/>
      <w:r w:rsidR="00B95CE3" w:rsidRPr="006D69CF">
        <w:rPr>
          <w:rFonts w:hAnsi="標楷體" w:hint="eastAsia"/>
        </w:rPr>
        <w:t>室歸健康科學院</w:t>
      </w:r>
      <w:proofErr w:type="gramEnd"/>
      <w:r w:rsidR="00B95CE3" w:rsidRPr="006D69CF">
        <w:rPr>
          <w:rFonts w:hAnsi="標楷體" w:hint="eastAsia"/>
        </w:rPr>
        <w:t>和人事室當儲藏室和人事檔案室使用，由總務處</w:t>
      </w:r>
      <w:proofErr w:type="gramStart"/>
      <w:r w:rsidR="00B95CE3" w:rsidRPr="006D69CF">
        <w:rPr>
          <w:rFonts w:hAnsi="標楷體" w:hint="eastAsia"/>
        </w:rPr>
        <w:t>加裝門鎖</w:t>
      </w:r>
      <w:proofErr w:type="gramEnd"/>
      <w:r w:rsidR="00B95CE3" w:rsidRPr="006D69CF">
        <w:rPr>
          <w:rFonts w:hAnsi="標楷體" w:hint="eastAsia"/>
        </w:rPr>
        <w:t>。</w:t>
      </w:r>
    </w:p>
    <w:p w:rsidR="00E402D3" w:rsidRPr="00B11713" w:rsidRDefault="00E402D3" w:rsidP="00E402D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提案</w:t>
      </w:r>
      <w:r>
        <w:rPr>
          <w:rFonts w:hAnsi="標楷體" w:hint="eastAsia"/>
        </w:rPr>
        <w:t>三</w:t>
      </w:r>
      <w:r w:rsidRPr="00B11713">
        <w:rPr>
          <w:rFonts w:hAnsi="標楷體" w:hint="eastAsia"/>
        </w:rPr>
        <w:t xml:space="preserve">                                </w:t>
      </w:r>
      <w:r>
        <w:rPr>
          <w:rFonts w:hAnsi="標楷體" w:hint="eastAsia"/>
        </w:rPr>
        <w:t xml:space="preserve">    </w:t>
      </w:r>
      <w:r w:rsidRPr="00B11713">
        <w:rPr>
          <w:rFonts w:hAnsi="標楷體" w:hint="eastAsia"/>
        </w:rPr>
        <w:t xml:space="preserve">                        提案單位：</w:t>
      </w:r>
      <w:r>
        <w:rPr>
          <w:rFonts w:hAnsi="標楷體" w:hint="eastAsia"/>
        </w:rPr>
        <w:t>環安系</w:t>
      </w:r>
    </w:p>
    <w:p w:rsidR="00E402D3" w:rsidRDefault="00E402D3" w:rsidP="00E402D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案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>由：擬請同意</w:t>
      </w:r>
      <w:proofErr w:type="gramStart"/>
      <w:r>
        <w:rPr>
          <w:rFonts w:hAnsi="標楷體" w:hint="eastAsia"/>
        </w:rPr>
        <w:t>環安系使用</w:t>
      </w:r>
      <w:proofErr w:type="gramEnd"/>
      <w:r>
        <w:rPr>
          <w:rFonts w:hAnsi="標楷體" w:hint="eastAsia"/>
        </w:rPr>
        <w:t>勤學樓1B206空間放置</w:t>
      </w:r>
      <w:r w:rsidR="00461AA6">
        <w:rPr>
          <w:rFonts w:hAnsi="標楷體" w:hint="eastAsia"/>
        </w:rPr>
        <w:t>機械安全示範機</w:t>
      </w:r>
      <w:r w:rsidRPr="00B11713">
        <w:rPr>
          <w:rFonts w:hAnsi="標楷體" w:hint="eastAsia"/>
        </w:rPr>
        <w:t>，提請討論。</w:t>
      </w:r>
    </w:p>
    <w:p w:rsidR="00161F10" w:rsidRDefault="00E402D3" w:rsidP="00E402D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說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>明：1.</w:t>
      </w:r>
      <w:r w:rsidR="00161F10">
        <w:rPr>
          <w:rFonts w:hAnsi="標楷體" w:hint="eastAsia"/>
        </w:rPr>
        <w:t>進修推廣部使用1B213</w:t>
      </w:r>
      <w:r w:rsidR="00161F10" w:rsidRPr="00B11713">
        <w:rPr>
          <w:rFonts w:hAnsi="標楷體" w:hint="eastAsia"/>
        </w:rPr>
        <w:t>室面積約</w:t>
      </w:r>
      <w:r w:rsidR="000217C2">
        <w:rPr>
          <w:rFonts w:hAnsi="標楷體" w:hint="eastAsia"/>
        </w:rPr>
        <w:t>100</w:t>
      </w:r>
      <w:r w:rsidR="00161F10" w:rsidRPr="00B11713">
        <w:rPr>
          <w:rFonts w:hAnsi="標楷體" w:hint="eastAsia"/>
        </w:rPr>
        <w:t>平方公尺(約</w:t>
      </w:r>
      <w:r w:rsidR="000217C2">
        <w:rPr>
          <w:rFonts w:hAnsi="標楷體" w:hint="eastAsia"/>
        </w:rPr>
        <w:t>30</w:t>
      </w:r>
      <w:r w:rsidR="00161F10" w:rsidRPr="00B11713">
        <w:rPr>
          <w:rFonts w:hAnsi="標楷體" w:hint="eastAsia"/>
        </w:rPr>
        <w:t>坪)</w:t>
      </w:r>
      <w:r w:rsidR="00161F10">
        <w:rPr>
          <w:rFonts w:hAnsi="標楷體" w:hint="eastAsia"/>
        </w:rPr>
        <w:t>，學務處春暉教室由1B206室遷至天</w:t>
      </w:r>
    </w:p>
    <w:p w:rsidR="000A6403" w:rsidRDefault="00161F10" w:rsidP="00E402D3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機2034</w:t>
      </w:r>
      <w:r w:rsidRPr="00B11713">
        <w:rPr>
          <w:rFonts w:hAnsi="標楷體" w:hint="eastAsia"/>
        </w:rPr>
        <w:t>室面積約</w:t>
      </w:r>
      <w:r w:rsidR="000217C2">
        <w:rPr>
          <w:rFonts w:hAnsi="標楷體" w:hint="eastAsia"/>
        </w:rPr>
        <w:t>97</w:t>
      </w:r>
      <w:r w:rsidRPr="00B11713">
        <w:rPr>
          <w:rFonts w:hAnsi="標楷體" w:hint="eastAsia"/>
        </w:rPr>
        <w:t>平方公尺(約</w:t>
      </w:r>
      <w:r>
        <w:rPr>
          <w:rFonts w:hAnsi="標楷體" w:hint="eastAsia"/>
        </w:rPr>
        <w:t>3</w:t>
      </w:r>
      <w:r w:rsidR="000217C2">
        <w:rPr>
          <w:rFonts w:hAnsi="標楷體" w:hint="eastAsia"/>
        </w:rPr>
        <w:t>0</w:t>
      </w:r>
      <w:r w:rsidRPr="00B11713">
        <w:rPr>
          <w:rFonts w:hAnsi="標楷體" w:hint="eastAsia"/>
        </w:rPr>
        <w:t>坪)</w:t>
      </w:r>
      <w:r>
        <w:rPr>
          <w:rFonts w:hAnsi="標楷體" w:hint="eastAsia"/>
        </w:rPr>
        <w:t>，</w:t>
      </w:r>
      <w:proofErr w:type="gramStart"/>
      <w:r>
        <w:rPr>
          <w:rFonts w:hAnsi="標楷體" w:hint="eastAsia"/>
        </w:rPr>
        <w:t>環安系使用</w:t>
      </w:r>
      <w:proofErr w:type="gramEnd"/>
      <w:r>
        <w:rPr>
          <w:rFonts w:hAnsi="標楷體" w:hint="eastAsia"/>
        </w:rPr>
        <w:t>1B206</w:t>
      </w:r>
      <w:r w:rsidRPr="00B11713">
        <w:rPr>
          <w:rFonts w:hAnsi="標楷體" w:hint="eastAsia"/>
        </w:rPr>
        <w:t>室面積約</w:t>
      </w:r>
      <w:r w:rsidR="000217C2">
        <w:rPr>
          <w:rFonts w:hAnsi="標楷體" w:hint="eastAsia"/>
        </w:rPr>
        <w:t>74</w:t>
      </w:r>
      <w:r w:rsidRPr="00B11713">
        <w:rPr>
          <w:rFonts w:hAnsi="標楷體" w:hint="eastAsia"/>
        </w:rPr>
        <w:t>平方公尺(約</w:t>
      </w:r>
      <w:r w:rsidR="000217C2">
        <w:rPr>
          <w:rFonts w:hAnsi="標楷體" w:hint="eastAsia"/>
        </w:rPr>
        <w:t>23</w:t>
      </w:r>
      <w:r w:rsidRPr="00B11713">
        <w:rPr>
          <w:rFonts w:hAnsi="標楷體" w:hint="eastAsia"/>
        </w:rPr>
        <w:t>坪)</w:t>
      </w:r>
    </w:p>
    <w:p w:rsidR="00161F10" w:rsidRDefault="000A6403" w:rsidP="00E402D3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(</w:t>
      </w:r>
      <w:r w:rsidRPr="00B11713">
        <w:rPr>
          <w:rFonts w:hAnsi="Times New Roman" w:hint="eastAsia"/>
        </w:rPr>
        <w:t>如附件</w:t>
      </w:r>
      <w:r>
        <w:rPr>
          <w:rFonts w:hAnsi="Times New Roman" w:hint="eastAsia"/>
        </w:rPr>
        <w:t>五)</w:t>
      </w:r>
      <w:r w:rsidR="00161F10">
        <w:rPr>
          <w:rFonts w:hAnsi="標楷體" w:hint="eastAsia"/>
        </w:rPr>
        <w:t>。</w:t>
      </w:r>
    </w:p>
    <w:p w:rsidR="00161F10" w:rsidRDefault="00161F10" w:rsidP="00E402D3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2.</w:t>
      </w:r>
      <w:r w:rsidR="00E402D3">
        <w:rPr>
          <w:rFonts w:hAnsi="標楷體" w:hint="eastAsia"/>
        </w:rPr>
        <w:t>為解決</w:t>
      </w:r>
      <w:proofErr w:type="gramStart"/>
      <w:r w:rsidR="00E402D3">
        <w:rPr>
          <w:rFonts w:hAnsi="標楷體" w:hint="eastAsia"/>
        </w:rPr>
        <w:t>環安系與</w:t>
      </w:r>
      <w:proofErr w:type="gramEnd"/>
      <w:r w:rsidR="00E402D3">
        <w:rPr>
          <w:rFonts w:hAnsi="標楷體" w:hint="eastAsia"/>
        </w:rPr>
        <w:t>進修</w:t>
      </w:r>
      <w:proofErr w:type="gramStart"/>
      <w:r w:rsidR="00E402D3">
        <w:rPr>
          <w:rFonts w:hAnsi="標楷體" w:hint="eastAsia"/>
        </w:rPr>
        <w:t>推廣部於</w:t>
      </w:r>
      <w:proofErr w:type="gramEnd"/>
      <w:r w:rsidR="00E402D3">
        <w:rPr>
          <w:rFonts w:hAnsi="標楷體" w:hint="eastAsia"/>
        </w:rPr>
        <w:t>1B213空間重疊問題，擬以空間置換方式解決，簽呈決行</w:t>
      </w:r>
      <w:r w:rsidR="00B95CE3">
        <w:rPr>
          <w:rFonts w:hAnsi="標楷體" w:hint="eastAsia"/>
        </w:rPr>
        <w:t>：</w:t>
      </w:r>
    </w:p>
    <w:p w:rsidR="00161F10" w:rsidRDefault="00161F10" w:rsidP="00E402D3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先將1B213歸還進修推廣部使用</w:t>
      </w:r>
      <w:proofErr w:type="gramStart"/>
      <w:r>
        <w:rPr>
          <w:rFonts w:hAnsi="標楷體" w:hint="eastAsia"/>
        </w:rPr>
        <w:t>﹝</w:t>
      </w:r>
      <w:proofErr w:type="gramEnd"/>
      <w:r>
        <w:rPr>
          <w:rFonts w:hAnsi="標楷體" w:hint="eastAsia"/>
        </w:rPr>
        <w:t>使用空間數會納入營運成本</w:t>
      </w:r>
      <w:proofErr w:type="gramStart"/>
      <w:r>
        <w:rPr>
          <w:rFonts w:hAnsi="標楷體" w:hint="eastAsia"/>
        </w:rPr>
        <w:t>﹞</w:t>
      </w:r>
      <w:proofErr w:type="gramEnd"/>
      <w:r>
        <w:rPr>
          <w:rFonts w:hAnsi="標楷體" w:hint="eastAsia"/>
        </w:rPr>
        <w:t>，搬遷後空間之安排盡</w:t>
      </w:r>
      <w:r w:rsidR="00B95CE3">
        <w:rPr>
          <w:rFonts w:hAnsi="標楷體" w:hint="eastAsia"/>
        </w:rPr>
        <w:t>快</w:t>
      </w:r>
    </w:p>
    <w:p w:rsidR="00161F10" w:rsidRPr="00B11713" w:rsidRDefault="00161F10" w:rsidP="00E402D3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召開空間</w:t>
      </w:r>
      <w:proofErr w:type="gramStart"/>
      <w:r>
        <w:rPr>
          <w:rFonts w:hAnsi="標楷體" w:hint="eastAsia"/>
        </w:rPr>
        <w:t>規畫暨</w:t>
      </w:r>
      <w:proofErr w:type="gramEnd"/>
      <w:r>
        <w:rPr>
          <w:rFonts w:hAnsi="標楷體" w:hint="eastAsia"/>
        </w:rPr>
        <w:t>管理委員會討論。</w:t>
      </w:r>
    </w:p>
    <w:p w:rsidR="00571852" w:rsidRDefault="00161F10" w:rsidP="007E494E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161F10">
        <w:rPr>
          <w:rFonts w:ascii="標楷體" w:eastAsia="標楷體" w:hAnsi="標楷體" w:hint="eastAsia"/>
        </w:rPr>
        <w:t>決 議：</w:t>
      </w:r>
      <w:r w:rsidR="00B95CE3">
        <w:rPr>
          <w:rFonts w:ascii="標楷體" w:eastAsia="標楷體" w:hAnsi="標楷體" w:hint="eastAsia"/>
        </w:rPr>
        <w:t>目前在1B206室的春暉教室本周末前搬至2034室，</w:t>
      </w:r>
      <w:proofErr w:type="gramStart"/>
      <w:r w:rsidR="00B95CE3">
        <w:rPr>
          <w:rFonts w:ascii="標楷體" w:eastAsia="標楷體" w:hAnsi="標楷體" w:hint="eastAsia"/>
        </w:rPr>
        <w:t>環安系現在</w:t>
      </w:r>
      <w:proofErr w:type="gramEnd"/>
      <w:r w:rsidR="00B95CE3">
        <w:rPr>
          <w:rFonts w:ascii="標楷體" w:eastAsia="標楷體" w:hAnsi="標楷體" w:hint="eastAsia"/>
        </w:rPr>
        <w:t>1B213室之天車等</w:t>
      </w:r>
      <w:r w:rsidR="00571852">
        <w:rPr>
          <w:rFonts w:ascii="標楷體" w:eastAsia="標楷體" w:hAnsi="標楷體" w:hint="eastAsia"/>
        </w:rPr>
        <w:t>設備</w:t>
      </w:r>
      <w:r w:rsidR="00B95CE3">
        <w:rPr>
          <w:rFonts w:ascii="標楷體" w:eastAsia="標楷體" w:hAnsi="標楷體" w:hint="eastAsia"/>
        </w:rPr>
        <w:t>10月底</w:t>
      </w:r>
    </w:p>
    <w:p w:rsidR="00161F10" w:rsidRDefault="00571852" w:rsidP="007E494E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前搬</w:t>
      </w:r>
      <w:bookmarkStart w:id="0" w:name="_GoBack"/>
      <w:r w:rsidR="00B95CE3">
        <w:rPr>
          <w:rFonts w:ascii="標楷體" w:eastAsia="標楷體" w:hAnsi="標楷體" w:hint="eastAsia"/>
        </w:rPr>
        <w:t>至</w:t>
      </w:r>
      <w:bookmarkEnd w:id="0"/>
      <w:r w:rsidR="00B95CE3">
        <w:rPr>
          <w:rFonts w:ascii="標楷體" w:eastAsia="標楷體" w:hAnsi="標楷體" w:hint="eastAsia"/>
        </w:rPr>
        <w:t>1B206室，2034室SEM於今年年底</w:t>
      </w:r>
      <w:r>
        <w:rPr>
          <w:rFonts w:ascii="標楷體" w:eastAsia="標楷體" w:hAnsi="標楷體" w:hint="eastAsia"/>
        </w:rPr>
        <w:t>前</w:t>
      </w:r>
      <w:r w:rsidR="00B95CE3">
        <w:rPr>
          <w:rFonts w:ascii="標楷體" w:eastAsia="標楷體" w:hAnsi="標楷體" w:hint="eastAsia"/>
        </w:rPr>
        <w:t>搬至1604室</w:t>
      </w:r>
      <w:r>
        <w:rPr>
          <w:rFonts w:ascii="標楷體" w:eastAsia="標楷體" w:hAnsi="標楷體" w:hint="eastAsia"/>
        </w:rPr>
        <w:t>。</w:t>
      </w:r>
    </w:p>
    <w:p w:rsidR="00D07709" w:rsidRDefault="00D07709">
      <w:pPr>
        <w:widowControl/>
        <w:rPr>
          <w:rFonts w:ascii="標楷體" w:eastAsia="標楷體" w:hAnsi="標楷體"/>
        </w:rPr>
      </w:pPr>
    </w:p>
    <w:p w:rsidR="00D07709" w:rsidRDefault="00D07709">
      <w:pPr>
        <w:widowControl/>
        <w:rPr>
          <w:rFonts w:ascii="標楷體" w:eastAsia="標楷體" w:hAnsi="標楷體"/>
        </w:rPr>
      </w:pPr>
    </w:p>
    <w:p w:rsidR="00D07709" w:rsidRDefault="00D07709">
      <w:pPr>
        <w:widowControl/>
        <w:rPr>
          <w:rFonts w:ascii="標楷體" w:eastAsia="標楷體" w:hAnsi="標楷體"/>
        </w:rPr>
      </w:pPr>
    </w:p>
    <w:p w:rsidR="00D07709" w:rsidRDefault="00D07709">
      <w:pPr>
        <w:widowControl/>
        <w:rPr>
          <w:rFonts w:ascii="標楷體" w:eastAsia="標楷體" w:hAnsi="標楷體"/>
        </w:rPr>
      </w:pPr>
    </w:p>
    <w:p w:rsidR="00161F10" w:rsidRPr="00D07709" w:rsidRDefault="00D0770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A13C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記</w:t>
      </w:r>
      <w:r w:rsidRPr="00D07709">
        <w:rPr>
          <w:rFonts w:ascii="標楷體" w:eastAsia="標楷體" w:hAnsi="標楷體" w:hint="eastAsia"/>
        </w:rPr>
        <w:t xml:space="preserve">錄：        </w:t>
      </w:r>
      <w:r>
        <w:rPr>
          <w:rFonts w:ascii="標楷體" w:eastAsia="標楷體" w:hAnsi="標楷體" w:hint="eastAsia"/>
        </w:rPr>
        <w:t xml:space="preserve"> </w:t>
      </w:r>
      <w:r w:rsidRPr="00D07709">
        <w:rPr>
          <w:rFonts w:ascii="標楷體" w:eastAsia="標楷體" w:hAnsi="標楷體" w:hint="eastAsia"/>
        </w:rPr>
        <w:t xml:space="preserve">      總務長：           </w:t>
      </w:r>
      <w:r>
        <w:rPr>
          <w:rFonts w:ascii="標楷體" w:eastAsia="標楷體" w:hAnsi="標楷體" w:hint="eastAsia"/>
        </w:rPr>
        <w:t xml:space="preserve"> </w:t>
      </w:r>
      <w:r w:rsidRPr="00D07709">
        <w:rPr>
          <w:rFonts w:ascii="標楷體" w:eastAsia="標楷體" w:hAnsi="標楷體" w:hint="eastAsia"/>
        </w:rPr>
        <w:t xml:space="preserve">        主席：</w:t>
      </w:r>
      <w:r w:rsidR="00161F10" w:rsidRPr="00D07709">
        <w:rPr>
          <w:rFonts w:ascii="標楷體" w:eastAsia="標楷體" w:hAnsi="標楷體"/>
        </w:rPr>
        <w:br w:type="page"/>
      </w:r>
    </w:p>
    <w:p w:rsidR="00EA13C6" w:rsidRDefault="007E494E" w:rsidP="00EA13C6">
      <w:pPr>
        <w:autoSpaceDE w:val="0"/>
        <w:autoSpaceDN w:val="0"/>
        <w:adjustRightInd w:val="0"/>
        <w:rPr>
          <w:rFonts w:ascii="標楷體" w:eastAsia="標楷體" w:hAnsiTheme="minorHAnsi" w:cs="標楷體"/>
          <w:color w:val="000000"/>
          <w:kern w:val="0"/>
          <w:sz w:val="16"/>
          <w:szCs w:val="16"/>
        </w:rPr>
      </w:pPr>
      <w:r w:rsidRPr="0013264C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lastRenderedPageBreak/>
        <w:t>附件一</w:t>
      </w:r>
    </w:p>
    <w:p w:rsidR="00AD10AE" w:rsidRPr="00AD10AE" w:rsidRDefault="00EA13C6" w:rsidP="00EA13C6">
      <w:pPr>
        <w:autoSpaceDE w:val="0"/>
        <w:autoSpaceDN w:val="0"/>
        <w:adjustRightInd w:val="0"/>
        <w:rPr>
          <w:rFonts w:ascii="標楷體" w:eastAsia="標楷體" w:hAnsiTheme="minorHAnsi" w:cs="標楷體"/>
          <w:color w:val="000000"/>
          <w:kern w:val="0"/>
          <w:sz w:val="32"/>
          <w:szCs w:val="32"/>
        </w:rPr>
      </w:pPr>
      <w:r>
        <w:rPr>
          <w:rFonts w:ascii="標楷體" w:eastAsia="標楷體" w:hAnsiTheme="minorHAnsi" w:cs="標楷體" w:hint="eastAsia"/>
          <w:color w:val="000000"/>
          <w:kern w:val="0"/>
          <w:sz w:val="16"/>
          <w:szCs w:val="16"/>
        </w:rPr>
        <w:t xml:space="preserve">                      </w:t>
      </w:r>
      <w:r w:rsidR="00AD10AE" w:rsidRPr="00AD10AE">
        <w:rPr>
          <w:rFonts w:ascii="標楷體" w:eastAsia="標楷體" w:hAnsiTheme="minorHAnsi" w:cs="標楷體" w:hint="eastAsia"/>
          <w:color w:val="000000"/>
          <w:kern w:val="0"/>
          <w:sz w:val="32"/>
          <w:szCs w:val="32"/>
        </w:rPr>
        <w:t>中</w:t>
      </w:r>
      <w:proofErr w:type="gramStart"/>
      <w:r w:rsidR="00AD10AE" w:rsidRPr="00AD10AE">
        <w:rPr>
          <w:rFonts w:ascii="標楷體" w:eastAsia="標楷體" w:hAnsiTheme="minorHAnsi" w:cs="標楷體" w:hint="eastAsia"/>
          <w:color w:val="000000"/>
          <w:kern w:val="0"/>
          <w:sz w:val="32"/>
          <w:szCs w:val="32"/>
        </w:rPr>
        <w:t>臺</w:t>
      </w:r>
      <w:proofErr w:type="gramEnd"/>
      <w:r w:rsidR="00AD10AE" w:rsidRPr="00AD10AE">
        <w:rPr>
          <w:rFonts w:ascii="標楷體" w:eastAsia="標楷體" w:hAnsiTheme="minorHAnsi" w:cs="標楷體" w:hint="eastAsia"/>
          <w:color w:val="000000"/>
          <w:kern w:val="0"/>
          <w:sz w:val="32"/>
          <w:szCs w:val="32"/>
        </w:rPr>
        <w:t>科技大學空間規劃暨管理委員會設置辦法</w:t>
      </w:r>
      <w:r w:rsidR="00AD10AE" w:rsidRPr="00AD10AE">
        <w:rPr>
          <w:rFonts w:ascii="標楷體" w:eastAsia="標楷體" w:hAnsiTheme="minorHAnsi" w:cs="標楷體"/>
          <w:color w:val="000000"/>
          <w:kern w:val="0"/>
          <w:sz w:val="32"/>
          <w:szCs w:val="32"/>
        </w:rPr>
        <w:t xml:space="preserve"> </w:t>
      </w:r>
    </w:p>
    <w:p w:rsidR="00AD10AE" w:rsidRPr="00AD10AE" w:rsidRDefault="00AD10AE" w:rsidP="005000CB">
      <w:pPr>
        <w:autoSpaceDE w:val="0"/>
        <w:autoSpaceDN w:val="0"/>
        <w:adjustRightInd w:val="0"/>
        <w:ind w:firstLineChars="4150" w:firstLine="8300"/>
        <w:rPr>
          <w:rFonts w:eastAsia="標楷體"/>
          <w:color w:val="000000"/>
          <w:kern w:val="0"/>
          <w:sz w:val="20"/>
          <w:szCs w:val="20"/>
        </w:rPr>
      </w:pPr>
      <w:r w:rsidRPr="00AD10AE">
        <w:rPr>
          <w:rFonts w:ascii="標楷體" w:eastAsia="標楷體" w:hAnsiTheme="minorHAnsi" w:cs="標楷體" w:hint="eastAsia"/>
          <w:color w:val="000000"/>
          <w:kern w:val="0"/>
          <w:sz w:val="20"/>
          <w:szCs w:val="20"/>
        </w:rPr>
        <w:t>文件編號：</w:t>
      </w:r>
      <w:r w:rsidRPr="00AD10AE">
        <w:rPr>
          <w:rFonts w:eastAsia="標楷體"/>
          <w:color w:val="000000"/>
          <w:kern w:val="0"/>
          <w:sz w:val="20"/>
          <w:szCs w:val="20"/>
        </w:rPr>
        <w:t xml:space="preserve">GAR003 </w:t>
      </w:r>
    </w:p>
    <w:p w:rsidR="00AD10AE" w:rsidRPr="00AD10AE" w:rsidRDefault="00AD10AE" w:rsidP="005000CB">
      <w:pPr>
        <w:autoSpaceDE w:val="0"/>
        <w:autoSpaceDN w:val="0"/>
        <w:adjustRightInd w:val="0"/>
        <w:ind w:firstLineChars="4100" w:firstLine="8200"/>
        <w:rPr>
          <w:rFonts w:ascii="標楷體" w:eastAsia="標楷體" w:cs="標楷體"/>
          <w:color w:val="000000"/>
          <w:kern w:val="0"/>
          <w:sz w:val="20"/>
          <w:szCs w:val="20"/>
        </w:rPr>
      </w:pPr>
      <w:r w:rsidRPr="00AD10AE">
        <w:rPr>
          <w:rFonts w:eastAsia="標楷體"/>
          <w:color w:val="000000"/>
          <w:kern w:val="0"/>
          <w:sz w:val="20"/>
          <w:szCs w:val="20"/>
        </w:rPr>
        <w:t>960829</w:t>
      </w:r>
      <w:r w:rsidRPr="00AD10AE">
        <w:rPr>
          <w:rFonts w:ascii="標楷體" w:eastAsia="標楷體" w:cs="標楷體" w:hint="eastAsia"/>
          <w:color w:val="000000"/>
          <w:kern w:val="0"/>
          <w:sz w:val="20"/>
          <w:szCs w:val="20"/>
        </w:rPr>
        <w:t>行政會議通過</w:t>
      </w:r>
      <w:r w:rsidRPr="00AD10AE">
        <w:rPr>
          <w:rFonts w:ascii="標楷體" w:eastAsia="標楷體" w:cs="標楷體"/>
          <w:color w:val="000000"/>
          <w:kern w:val="0"/>
          <w:sz w:val="20"/>
          <w:szCs w:val="20"/>
        </w:rPr>
        <w:t xml:space="preserve"> </w:t>
      </w:r>
    </w:p>
    <w:p w:rsidR="00AD10AE" w:rsidRPr="00AD10AE" w:rsidRDefault="00AD10AE" w:rsidP="005000CB">
      <w:pPr>
        <w:autoSpaceDE w:val="0"/>
        <w:autoSpaceDN w:val="0"/>
        <w:adjustRightInd w:val="0"/>
        <w:ind w:firstLineChars="3900" w:firstLine="7800"/>
        <w:rPr>
          <w:rFonts w:ascii="標楷體" w:eastAsia="標楷體" w:cs="標楷體"/>
          <w:color w:val="000000"/>
          <w:kern w:val="0"/>
          <w:sz w:val="20"/>
          <w:szCs w:val="20"/>
        </w:rPr>
      </w:pPr>
      <w:r w:rsidRPr="00AD10AE">
        <w:rPr>
          <w:rFonts w:eastAsia="標楷體"/>
          <w:color w:val="000000"/>
          <w:kern w:val="0"/>
          <w:sz w:val="20"/>
          <w:szCs w:val="20"/>
        </w:rPr>
        <w:t>980624</w:t>
      </w:r>
      <w:r w:rsidRPr="00AD10AE">
        <w:rPr>
          <w:rFonts w:ascii="標楷體" w:eastAsia="標楷體" w:cs="標楷體" w:hint="eastAsia"/>
          <w:color w:val="000000"/>
          <w:kern w:val="0"/>
          <w:sz w:val="20"/>
          <w:szCs w:val="20"/>
        </w:rPr>
        <w:t>行政會議修訂通過</w:t>
      </w:r>
      <w:r w:rsidRPr="00AD10AE">
        <w:rPr>
          <w:rFonts w:ascii="標楷體" w:eastAsia="標楷體" w:cs="標楷體"/>
          <w:color w:val="000000"/>
          <w:kern w:val="0"/>
          <w:sz w:val="20"/>
          <w:szCs w:val="20"/>
        </w:rPr>
        <w:t xml:space="preserve"> </w:t>
      </w:r>
    </w:p>
    <w:p w:rsidR="00AD10AE" w:rsidRPr="00AD10AE" w:rsidRDefault="00AD10AE" w:rsidP="005000CB">
      <w:pPr>
        <w:autoSpaceDE w:val="0"/>
        <w:autoSpaceDN w:val="0"/>
        <w:adjustRightInd w:val="0"/>
        <w:ind w:firstLineChars="3850" w:firstLine="7700"/>
        <w:rPr>
          <w:rFonts w:ascii="標楷體" w:eastAsia="標楷體" w:cs="標楷體"/>
          <w:color w:val="000000"/>
          <w:kern w:val="0"/>
          <w:sz w:val="20"/>
          <w:szCs w:val="20"/>
        </w:rPr>
      </w:pPr>
      <w:r w:rsidRPr="00AD10AE">
        <w:rPr>
          <w:rFonts w:eastAsia="標楷體"/>
          <w:color w:val="000000"/>
          <w:kern w:val="0"/>
          <w:sz w:val="20"/>
          <w:szCs w:val="20"/>
        </w:rPr>
        <w:t>1050518</w:t>
      </w:r>
      <w:r w:rsidRPr="00AD10AE">
        <w:rPr>
          <w:rFonts w:ascii="標楷體" w:eastAsia="標楷體" w:cs="標楷體" w:hint="eastAsia"/>
          <w:color w:val="000000"/>
          <w:kern w:val="0"/>
          <w:sz w:val="20"/>
          <w:szCs w:val="20"/>
        </w:rPr>
        <w:t>行政會議修訂通過</w:t>
      </w:r>
      <w:r w:rsidRPr="00AD10AE">
        <w:rPr>
          <w:rFonts w:ascii="標楷體" w:eastAsia="標楷體" w:cs="標楷體"/>
          <w:color w:val="000000"/>
          <w:kern w:val="0"/>
          <w:sz w:val="20"/>
          <w:szCs w:val="2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第一條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  <w:r w:rsidRPr="00AD10AE">
        <w:rPr>
          <w:rFonts w:ascii="標楷體" w:eastAsia="標楷體" w:hAnsi="標楷體" w:cs="標楷體" w:hint="eastAsia"/>
          <w:color w:val="000000"/>
          <w:kern w:val="0"/>
        </w:rPr>
        <w:t>為配合校務發展，並對全校空間進行規劃及管理，作合理分配以使空間最有效應用，特設置「空間規劃暨管理委員會」（以下簡稱為本委員會）。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第二條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  <w:r w:rsidRPr="00AD10AE">
        <w:rPr>
          <w:rFonts w:ascii="標楷體" w:eastAsia="標楷體" w:hAnsi="標楷體" w:cs="標楷體" w:hint="eastAsia"/>
          <w:color w:val="000000"/>
          <w:kern w:val="0"/>
        </w:rPr>
        <w:t>本委員由校長、主任秘書、教務長、學</w:t>
      </w:r>
      <w:proofErr w:type="gramStart"/>
      <w:r w:rsidRPr="00AD10AE">
        <w:rPr>
          <w:rFonts w:ascii="標楷體" w:eastAsia="標楷體" w:hAnsi="標楷體" w:cs="標楷體" w:hint="eastAsia"/>
          <w:color w:val="000000"/>
          <w:kern w:val="0"/>
        </w:rPr>
        <w:t>務</w:t>
      </w:r>
      <w:proofErr w:type="gramEnd"/>
      <w:r w:rsidRPr="00AD10AE">
        <w:rPr>
          <w:rFonts w:ascii="標楷體" w:eastAsia="標楷體" w:hAnsi="標楷體" w:cs="標楷體" w:hint="eastAsia"/>
          <w:color w:val="000000"/>
          <w:kern w:val="0"/>
        </w:rPr>
        <w:t>長、總務長、研發長、進修推廣部主任及各學院院長組成。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firstLineChars="350" w:firstLine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校長為召集人；總務長兼任總幹事。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第三條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  <w:r w:rsidRPr="00AD10AE">
        <w:rPr>
          <w:rFonts w:ascii="標楷體" w:eastAsia="標楷體" w:hAnsi="標楷體" w:cs="標楷體" w:hint="eastAsia"/>
          <w:color w:val="000000"/>
          <w:kern w:val="0"/>
        </w:rPr>
        <w:t>本委員會之任務如下：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firstLineChars="350" w:firstLine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一、全校空間及各單位使用空間資料之彙整、更新及保管。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firstLineChars="350" w:firstLine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二、審議本校空間規劃、分配、使用、管理及收回等有關事項、原則及規定。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firstLineChars="350" w:firstLine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三、考核各單位使用與管理空間績效。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firstLineChars="350" w:firstLine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四、校地購買及校舍建築興建之中長期規劃。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firstLineChars="350" w:firstLine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五、其他有關全校性空間與場地管理事項。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第四條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  <w:r w:rsidRPr="00AD10AE">
        <w:rPr>
          <w:rFonts w:ascii="標楷體" w:eastAsia="標楷體" w:hAnsi="標楷體" w:cs="標楷體" w:hint="eastAsia"/>
          <w:color w:val="000000"/>
          <w:kern w:val="0"/>
        </w:rPr>
        <w:t>各學院及一級單位有空間新增、調整之需求時，應向本委員會提案申請，經本委員會會議審核通過後實施。未經本委員會審定，各單位不得擅自佔用未經審核通過之空間。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第五條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  <w:r w:rsidRPr="00AD10AE">
        <w:rPr>
          <w:rFonts w:ascii="標楷體" w:eastAsia="標楷體" w:hAnsi="標楷體" w:cs="標楷體" w:hint="eastAsia"/>
          <w:color w:val="000000"/>
          <w:kern w:val="0"/>
        </w:rPr>
        <w:t>本委員會每學期開會一次，必要時得隨時召開臨時會議。會議得邀請相關單位主管列席說明。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標楷體"/>
          <w:color w:val="000000"/>
          <w:kern w:val="0"/>
        </w:rPr>
      </w:pPr>
      <w:r w:rsidRPr="00AD10AE">
        <w:rPr>
          <w:rFonts w:ascii="標楷體" w:eastAsia="標楷體" w:hAnsi="標楷體" w:cs="標楷體" w:hint="eastAsia"/>
          <w:color w:val="000000"/>
          <w:kern w:val="0"/>
        </w:rPr>
        <w:t>第六條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  <w:r w:rsidRPr="00AD10AE">
        <w:rPr>
          <w:rFonts w:ascii="標楷體" w:eastAsia="標楷體" w:hAnsi="標楷體" w:cs="標楷體" w:hint="eastAsia"/>
          <w:color w:val="000000"/>
          <w:kern w:val="0"/>
        </w:rPr>
        <w:t>本委員會會議須有委員二分之一以上出席方得開會，出席委員過半數之同意方可議決。</w:t>
      </w:r>
      <w:r w:rsidRPr="00AD10AE">
        <w:rPr>
          <w:rFonts w:ascii="標楷體" w:eastAsia="標楷體" w:hAnsi="標楷體" w:cs="標楷體"/>
          <w:color w:val="000000"/>
          <w:kern w:val="0"/>
        </w:rPr>
        <w:t xml:space="preserve"> </w:t>
      </w:r>
    </w:p>
    <w:p w:rsidR="00AD10AE" w:rsidRPr="00AD10AE" w:rsidRDefault="00AD10AE" w:rsidP="00AD10AE">
      <w:pPr>
        <w:rPr>
          <w:rFonts w:ascii="標楷體" w:eastAsia="標楷體" w:hAnsi="標楷體" w:cstheme="minorBidi"/>
        </w:rPr>
      </w:pPr>
      <w:r w:rsidRPr="00AD10AE">
        <w:rPr>
          <w:rFonts w:ascii="標楷體" w:eastAsia="標楷體" w:hAnsi="標楷體" w:cstheme="minorBidi" w:hint="eastAsia"/>
        </w:rPr>
        <w:t>第七條</w:t>
      </w:r>
      <w:r w:rsidRPr="00AD10AE">
        <w:rPr>
          <w:rFonts w:ascii="標楷體" w:eastAsia="標楷體" w:hAnsi="標楷體" w:cstheme="minorBidi"/>
        </w:rPr>
        <w:t xml:space="preserve"> </w:t>
      </w:r>
      <w:r w:rsidRPr="00AD10AE">
        <w:rPr>
          <w:rFonts w:ascii="標楷體" w:eastAsia="標楷體" w:hAnsi="標楷體" w:cstheme="minorBidi" w:hint="eastAsia"/>
        </w:rPr>
        <w:t>本辦法經行政會議通過後實施，修正時亦同。</w:t>
      </w:r>
    </w:p>
    <w:p w:rsidR="00AD10AE" w:rsidRPr="00AD10AE" w:rsidRDefault="00AD10AE" w:rsidP="00AD10AE">
      <w:pPr>
        <w:rPr>
          <w:rFonts w:ascii="標楷體" w:eastAsia="標楷體" w:hAnsi="標楷體" w:cstheme="minorBidi"/>
        </w:rPr>
      </w:pPr>
    </w:p>
    <w:p w:rsidR="00907940" w:rsidRPr="00AD10AE" w:rsidRDefault="00907940" w:rsidP="00907940">
      <w:pPr>
        <w:pStyle w:val="Default"/>
        <w:rPr>
          <w:rFonts w:hAnsi="標楷體"/>
        </w:rPr>
      </w:pPr>
    </w:p>
    <w:p w:rsidR="00B25E36" w:rsidRPr="000213CF" w:rsidRDefault="0069283C" w:rsidP="004B56B8">
      <w:pPr>
        <w:widowControl/>
        <w:rPr>
          <w:rFonts w:ascii="標楷體" w:eastAsia="標楷體" w:hAnsi="標楷體"/>
          <w:sz w:val="28"/>
          <w:szCs w:val="28"/>
        </w:rPr>
      </w:pPr>
      <w:r>
        <w:rPr>
          <w:sz w:val="23"/>
          <w:szCs w:val="23"/>
        </w:rPr>
        <w:br w:type="page"/>
      </w:r>
    </w:p>
    <w:p w:rsidR="00B25E36" w:rsidRPr="00B25E36" w:rsidRDefault="00B25E36" w:rsidP="00B25E36">
      <w:pPr>
        <w:rPr>
          <w:rFonts w:ascii="標楷體" w:eastAsia="標楷體" w:hAnsi="標楷體" w:cstheme="minorBidi"/>
        </w:rPr>
      </w:pPr>
      <w:r w:rsidRPr="00B25E36">
        <w:rPr>
          <w:rFonts w:ascii="標楷體" w:eastAsia="標楷體" w:hAnsi="標楷體" w:cstheme="minorBidi" w:hint="eastAsia"/>
        </w:rPr>
        <w:lastRenderedPageBreak/>
        <w:t>附件</w:t>
      </w:r>
      <w:r w:rsidR="00EF258E">
        <w:rPr>
          <w:rFonts w:ascii="標楷體" w:eastAsia="標楷體" w:hAnsi="標楷體" w:cstheme="minorBidi" w:hint="eastAsia"/>
        </w:rPr>
        <w:t>二</w:t>
      </w:r>
    </w:p>
    <w:p w:rsidR="00096B9F" w:rsidRPr="00F50399" w:rsidRDefault="007E1EE7" w:rsidP="007E1EE7">
      <w:pPr>
        <w:widowControl/>
        <w:rPr>
          <w:rFonts w:eastAsia="標楷體"/>
          <w:b/>
          <w:sz w:val="32"/>
          <w:szCs w:val="32"/>
        </w:rPr>
      </w:pPr>
      <w:r w:rsidRPr="00F50399">
        <w:rPr>
          <w:rFonts w:ascii="標楷體" w:eastAsia="標楷體" w:hAnsiTheme="minorHAnsi" w:cstheme="minorBidi" w:hint="eastAsia"/>
          <w:kern w:val="0"/>
        </w:rPr>
        <w:t xml:space="preserve">              </w:t>
      </w:r>
      <w:r w:rsidR="00096B9F" w:rsidRPr="00F50399">
        <w:rPr>
          <w:rFonts w:eastAsia="標楷體"/>
          <w:b/>
          <w:sz w:val="32"/>
          <w:szCs w:val="32"/>
        </w:rPr>
        <w:t>中</w:t>
      </w:r>
      <w:proofErr w:type="gramStart"/>
      <w:r w:rsidR="00096B9F" w:rsidRPr="00F50399">
        <w:rPr>
          <w:rFonts w:eastAsia="標楷體"/>
          <w:b/>
          <w:sz w:val="32"/>
          <w:szCs w:val="32"/>
        </w:rPr>
        <w:t>臺</w:t>
      </w:r>
      <w:proofErr w:type="gramEnd"/>
      <w:r w:rsidR="00096B9F" w:rsidRPr="00F50399">
        <w:rPr>
          <w:rFonts w:eastAsia="標楷體"/>
          <w:b/>
          <w:sz w:val="32"/>
          <w:szCs w:val="32"/>
        </w:rPr>
        <w:t>科技大學</w:t>
      </w:r>
      <w:r w:rsidR="00096B9F" w:rsidRPr="00F50399">
        <w:rPr>
          <w:rFonts w:eastAsia="標楷體" w:hint="eastAsia"/>
          <w:b/>
          <w:sz w:val="32"/>
          <w:szCs w:val="32"/>
        </w:rPr>
        <w:t>空間使用及分配基本原則</w:t>
      </w:r>
    </w:p>
    <w:p w:rsidR="00096B9F" w:rsidRPr="00F50399" w:rsidRDefault="00096B9F" w:rsidP="00096B9F">
      <w:pPr>
        <w:spacing w:line="240" w:lineRule="exact"/>
        <w:jc w:val="right"/>
        <w:rPr>
          <w:rFonts w:eastAsia="標楷體"/>
          <w:sz w:val="20"/>
        </w:rPr>
      </w:pPr>
      <w:r w:rsidRPr="00F50399">
        <w:rPr>
          <w:rFonts w:eastAsia="標楷體" w:hint="eastAsia"/>
          <w:sz w:val="20"/>
        </w:rPr>
        <w:t>9608</w:t>
      </w:r>
      <w:r w:rsidRPr="00F50399">
        <w:rPr>
          <w:rFonts w:eastAsia="標楷體" w:hint="eastAsia"/>
          <w:sz w:val="20"/>
        </w:rPr>
        <w:t>空間管理委員會議通過更名</w:t>
      </w:r>
    </w:p>
    <w:p w:rsidR="00096B9F" w:rsidRPr="00F50399" w:rsidRDefault="00096B9F" w:rsidP="00096B9F">
      <w:pPr>
        <w:spacing w:line="240" w:lineRule="exact"/>
        <w:jc w:val="right"/>
        <w:rPr>
          <w:rFonts w:eastAsia="標楷體"/>
          <w:sz w:val="20"/>
        </w:rPr>
      </w:pPr>
      <w:r w:rsidRPr="00F50399">
        <w:rPr>
          <w:rFonts w:eastAsia="標楷體" w:hint="eastAsia"/>
          <w:sz w:val="20"/>
        </w:rPr>
        <w:t>9801</w:t>
      </w:r>
      <w:r w:rsidRPr="00F50399">
        <w:rPr>
          <w:rFonts w:eastAsia="標楷體" w:hint="eastAsia"/>
          <w:sz w:val="20"/>
        </w:rPr>
        <w:t>次空間管理委員會議修訂通過</w:t>
      </w:r>
    </w:p>
    <w:p w:rsidR="00717EA3" w:rsidRPr="00F50399" w:rsidRDefault="00717EA3" w:rsidP="00096B9F">
      <w:pPr>
        <w:spacing w:line="240" w:lineRule="exact"/>
        <w:jc w:val="right"/>
        <w:rPr>
          <w:rFonts w:eastAsia="標楷體"/>
          <w:sz w:val="20"/>
        </w:rPr>
      </w:pPr>
      <w:r w:rsidRPr="00F50399">
        <w:rPr>
          <w:rFonts w:ascii="標楷體" w:eastAsia="標楷體" w:hAnsi="標楷體" w:cs="新細明體" w:hint="eastAsia"/>
          <w:sz w:val="20"/>
          <w:szCs w:val="20"/>
        </w:rPr>
        <w:t>105.04.13空間規劃委員會、空間管理委員會通過</w:t>
      </w:r>
    </w:p>
    <w:p w:rsidR="00096B9F" w:rsidRPr="00F50399" w:rsidRDefault="00096B9F" w:rsidP="008F6295">
      <w:pPr>
        <w:wordWrap w:val="0"/>
        <w:spacing w:line="240" w:lineRule="exact"/>
        <w:jc w:val="right"/>
        <w:rPr>
          <w:rFonts w:ascii="標楷體" w:eastAsia="標楷體" w:hAnsi="標楷體"/>
          <w:sz w:val="20"/>
        </w:rPr>
      </w:pPr>
      <w:r w:rsidRPr="00F50399">
        <w:rPr>
          <w:rFonts w:ascii="標楷體" w:eastAsia="標楷體" w:hAnsi="標楷體" w:cs="新細明體" w:hint="eastAsia"/>
          <w:sz w:val="20"/>
          <w:szCs w:val="20"/>
        </w:rPr>
        <w:t>105.0</w:t>
      </w:r>
      <w:r w:rsidR="009479C8">
        <w:rPr>
          <w:rFonts w:ascii="標楷體" w:eastAsia="標楷體" w:hAnsi="標楷體" w:cs="新細明體" w:hint="eastAsia"/>
          <w:sz w:val="20"/>
          <w:szCs w:val="20"/>
        </w:rPr>
        <w:t>9</w:t>
      </w:r>
      <w:r w:rsidRPr="00F50399">
        <w:rPr>
          <w:rFonts w:ascii="標楷體" w:eastAsia="標楷體" w:hAnsi="標楷體" w:cs="新細明體" w:hint="eastAsia"/>
          <w:sz w:val="20"/>
          <w:szCs w:val="20"/>
        </w:rPr>
        <w:t>.</w:t>
      </w:r>
      <w:r w:rsidR="009479C8">
        <w:rPr>
          <w:rFonts w:ascii="標楷體" w:eastAsia="標楷體" w:hAnsi="標楷體" w:cs="新細明體" w:hint="eastAsia"/>
          <w:sz w:val="20"/>
          <w:szCs w:val="20"/>
        </w:rPr>
        <w:t>21</w:t>
      </w:r>
      <w:r w:rsidRPr="00F50399">
        <w:rPr>
          <w:rFonts w:ascii="標楷體" w:eastAsia="標楷體" w:hAnsi="標楷體" w:cs="新細明體" w:hint="eastAsia"/>
          <w:sz w:val="20"/>
          <w:szCs w:val="20"/>
        </w:rPr>
        <w:t>空間規劃暨管理委員會</w:t>
      </w:r>
      <w:r w:rsidR="00571852">
        <w:rPr>
          <w:rFonts w:ascii="標楷體" w:eastAsia="標楷體" w:hAnsi="標楷體" w:cs="新細明體" w:hint="eastAsia"/>
          <w:sz w:val="20"/>
          <w:szCs w:val="20"/>
        </w:rPr>
        <w:t>通過</w:t>
      </w:r>
    </w:p>
    <w:p w:rsidR="00096B9F" w:rsidRPr="00F50399" w:rsidRDefault="00096B9F" w:rsidP="00096B9F">
      <w:pPr>
        <w:pStyle w:val="ab"/>
        <w:spacing w:beforeLines="0" w:before="0" w:afterLines="0" w:after="0" w:line="240" w:lineRule="auto"/>
        <w:ind w:leftChars="0" w:left="480" w:hanging="48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t>一、為促進空間有效運用，成立空間規劃暨管理委員會</w:t>
      </w:r>
      <w:r w:rsidR="009479C8">
        <w:rPr>
          <w:rFonts w:hint="eastAsia"/>
          <w:sz w:val="24"/>
          <w:szCs w:val="24"/>
        </w:rPr>
        <w:t>(</w:t>
      </w:r>
      <w:r w:rsidRPr="00F50399">
        <w:rPr>
          <w:rFonts w:hint="eastAsia"/>
          <w:sz w:val="24"/>
          <w:szCs w:val="24"/>
        </w:rPr>
        <w:t>簡稱</w:t>
      </w:r>
      <w:r w:rsidRPr="00F50399">
        <w:rPr>
          <w:rFonts w:hint="eastAsia"/>
          <w:sz w:val="24"/>
          <w:szCs w:val="24"/>
          <w:u w:val="single"/>
        </w:rPr>
        <w:t>空間規劃委員會</w:t>
      </w:r>
      <w:r w:rsidR="009479C8">
        <w:rPr>
          <w:rFonts w:hint="eastAsia"/>
          <w:sz w:val="24"/>
          <w:szCs w:val="24"/>
          <w:u w:val="single"/>
        </w:rPr>
        <w:t>)</w:t>
      </w:r>
      <w:r w:rsidRPr="00F50399">
        <w:rPr>
          <w:rFonts w:hint="eastAsia"/>
          <w:sz w:val="24"/>
          <w:szCs w:val="24"/>
        </w:rPr>
        <w:t>，對現有空間加以管理，使之合理分配、充分</w:t>
      </w:r>
      <w:r w:rsidR="009479C8">
        <w:rPr>
          <w:rFonts w:hint="eastAsia"/>
          <w:sz w:val="24"/>
          <w:szCs w:val="24"/>
        </w:rPr>
        <w:t>利用，</w:t>
      </w:r>
      <w:proofErr w:type="gramStart"/>
      <w:r w:rsidR="009479C8">
        <w:rPr>
          <w:rFonts w:hint="eastAsia"/>
          <w:sz w:val="24"/>
          <w:szCs w:val="24"/>
        </w:rPr>
        <w:t>俾</w:t>
      </w:r>
      <w:proofErr w:type="gramEnd"/>
      <w:r w:rsidR="009479C8">
        <w:rPr>
          <w:rFonts w:hint="eastAsia"/>
          <w:sz w:val="24"/>
          <w:szCs w:val="24"/>
        </w:rPr>
        <w:t>有限空間發揮最大效用，特訂定「空間使用及分配基本原則」</w:t>
      </w:r>
      <w:r w:rsidR="009479C8">
        <w:rPr>
          <w:rFonts w:hint="eastAsia"/>
          <w:sz w:val="24"/>
          <w:szCs w:val="24"/>
        </w:rPr>
        <w:t>(</w:t>
      </w:r>
      <w:r w:rsidRPr="00F50399">
        <w:rPr>
          <w:rFonts w:hint="eastAsia"/>
          <w:sz w:val="24"/>
          <w:szCs w:val="24"/>
        </w:rPr>
        <w:t>以下簡稱本原則</w:t>
      </w:r>
      <w:r w:rsidR="009479C8">
        <w:rPr>
          <w:rFonts w:hint="eastAsia"/>
          <w:sz w:val="24"/>
          <w:szCs w:val="24"/>
        </w:rPr>
        <w:t>)</w:t>
      </w:r>
      <w:r w:rsidRPr="00F50399">
        <w:rPr>
          <w:rFonts w:hint="eastAsia"/>
          <w:sz w:val="24"/>
          <w:szCs w:val="24"/>
        </w:rPr>
        <w:t>。</w:t>
      </w:r>
    </w:p>
    <w:p w:rsidR="00096B9F" w:rsidRPr="00F50399" w:rsidRDefault="00096B9F" w:rsidP="00096B9F">
      <w:pPr>
        <w:pStyle w:val="ab"/>
        <w:spacing w:beforeLines="0" w:before="0" w:afterLines="0" w:after="0" w:line="240" w:lineRule="auto"/>
        <w:ind w:leftChars="0" w:left="480" w:hanging="48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t>二、各學院性質與功能相近之實驗室以盡量共同</w:t>
      </w:r>
      <w:r w:rsidRPr="00F50399">
        <w:rPr>
          <w:rFonts w:ascii="標楷體" w:hAnsi="標楷體" w:hint="eastAsia"/>
          <w:sz w:val="24"/>
          <w:szCs w:val="24"/>
        </w:rPr>
        <w:t>使用</w:t>
      </w:r>
      <w:r w:rsidRPr="00F50399">
        <w:rPr>
          <w:rFonts w:hint="eastAsia"/>
          <w:sz w:val="24"/>
          <w:szCs w:val="24"/>
        </w:rPr>
        <w:t>為原則；院內以設置會議室供各系</w:t>
      </w:r>
      <w:r w:rsidR="009479C8" w:rsidRPr="009479C8">
        <w:rPr>
          <w:rFonts w:hint="eastAsia"/>
          <w:sz w:val="24"/>
          <w:szCs w:val="24"/>
          <w:u w:val="single"/>
        </w:rPr>
        <w:t>所、學位學程</w:t>
      </w:r>
      <w:r w:rsidRPr="00F50399">
        <w:rPr>
          <w:rFonts w:hint="eastAsia"/>
          <w:sz w:val="24"/>
          <w:szCs w:val="24"/>
        </w:rPr>
        <w:t>共同</w:t>
      </w:r>
      <w:r w:rsidRPr="00F50399">
        <w:rPr>
          <w:rFonts w:ascii="標楷體" w:hAnsi="標楷體" w:hint="eastAsia"/>
          <w:sz w:val="24"/>
          <w:szCs w:val="24"/>
        </w:rPr>
        <w:t>使用</w:t>
      </w:r>
      <w:r w:rsidRPr="00F50399">
        <w:rPr>
          <w:rFonts w:hint="eastAsia"/>
          <w:sz w:val="24"/>
          <w:szCs w:val="24"/>
        </w:rPr>
        <w:t>為原則</w:t>
      </w:r>
      <w:r w:rsidR="009479C8">
        <w:rPr>
          <w:rFonts w:hint="eastAsia"/>
          <w:sz w:val="24"/>
          <w:szCs w:val="24"/>
        </w:rPr>
        <w:t>(</w:t>
      </w:r>
      <w:proofErr w:type="gramStart"/>
      <w:r w:rsidRPr="00F50399">
        <w:rPr>
          <w:rFonts w:hint="eastAsia"/>
          <w:sz w:val="24"/>
          <w:szCs w:val="24"/>
        </w:rPr>
        <w:t>但系辦公室</w:t>
      </w:r>
      <w:proofErr w:type="gramEnd"/>
      <w:r w:rsidRPr="00F50399">
        <w:rPr>
          <w:rFonts w:hint="eastAsia"/>
          <w:sz w:val="24"/>
          <w:szCs w:val="24"/>
        </w:rPr>
        <w:t>旁之小會議室不在此限</w:t>
      </w:r>
      <w:r w:rsidR="009479C8">
        <w:rPr>
          <w:rFonts w:hint="eastAsia"/>
          <w:sz w:val="24"/>
          <w:szCs w:val="24"/>
        </w:rPr>
        <w:t>)</w:t>
      </w:r>
      <w:r w:rsidRPr="00F50399">
        <w:rPr>
          <w:rFonts w:hint="eastAsia"/>
          <w:sz w:val="24"/>
          <w:szCs w:val="24"/>
        </w:rPr>
        <w:t>。</w:t>
      </w:r>
    </w:p>
    <w:p w:rsidR="00096B9F" w:rsidRPr="00F50399" w:rsidRDefault="00096B9F" w:rsidP="00096B9F">
      <w:pPr>
        <w:pStyle w:val="ab"/>
        <w:spacing w:beforeLines="0" w:before="0" w:afterLines="0" w:after="0" w:line="240" w:lineRule="auto"/>
        <w:ind w:leftChars="0" w:left="480" w:hanging="48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t>三、教學所需普通教室由教務處統一規劃與</w:t>
      </w:r>
      <w:r w:rsidRPr="00F50399">
        <w:rPr>
          <w:rFonts w:ascii="標楷體" w:hAnsi="標楷體" w:hint="eastAsia"/>
          <w:sz w:val="24"/>
          <w:szCs w:val="24"/>
        </w:rPr>
        <w:t>使用</w:t>
      </w:r>
      <w:r w:rsidRPr="00F50399">
        <w:rPr>
          <w:rFonts w:hint="eastAsia"/>
          <w:sz w:val="24"/>
          <w:szCs w:val="24"/>
        </w:rPr>
        <w:t>管理，應充足並集中設置於低樓層，減少學生電梯</w:t>
      </w:r>
      <w:r w:rsidRPr="00F50399">
        <w:rPr>
          <w:rFonts w:ascii="標楷體" w:hAnsi="標楷體" w:hint="eastAsia"/>
          <w:sz w:val="24"/>
          <w:szCs w:val="24"/>
        </w:rPr>
        <w:t>使用</w:t>
      </w:r>
      <w:r w:rsidRPr="00F50399">
        <w:rPr>
          <w:rFonts w:hint="eastAsia"/>
          <w:sz w:val="24"/>
          <w:szCs w:val="24"/>
        </w:rPr>
        <w:t>，以節省能源與移動量。</w:t>
      </w:r>
    </w:p>
    <w:p w:rsidR="00096B9F" w:rsidRPr="00F50399" w:rsidRDefault="00096B9F" w:rsidP="00096B9F">
      <w:pPr>
        <w:pStyle w:val="ab"/>
        <w:spacing w:beforeLines="0" w:before="0" w:afterLines="0" w:after="0" w:line="240" w:lineRule="auto"/>
        <w:ind w:leftChars="0" w:left="480" w:hanging="48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t>四、各院、系、所、學位</w:t>
      </w:r>
      <w:proofErr w:type="gramStart"/>
      <w:r w:rsidRPr="00F50399">
        <w:rPr>
          <w:rFonts w:hint="eastAsia"/>
          <w:sz w:val="24"/>
          <w:szCs w:val="24"/>
        </w:rPr>
        <w:t>學程若需</w:t>
      </w:r>
      <w:proofErr w:type="gramEnd"/>
      <w:r w:rsidRPr="00F50399">
        <w:rPr>
          <w:rFonts w:hint="eastAsia"/>
          <w:sz w:val="24"/>
          <w:szCs w:val="24"/>
        </w:rPr>
        <w:t>增設專業教室及研討室，</w:t>
      </w:r>
      <w:proofErr w:type="gramStart"/>
      <w:r w:rsidRPr="00F50399">
        <w:rPr>
          <w:rFonts w:hint="eastAsia"/>
          <w:sz w:val="24"/>
          <w:szCs w:val="24"/>
        </w:rPr>
        <w:t>須確有</w:t>
      </w:r>
      <w:proofErr w:type="gramEnd"/>
      <w:r w:rsidRPr="00F50399">
        <w:rPr>
          <w:rFonts w:hint="eastAsia"/>
          <w:sz w:val="24"/>
          <w:szCs w:val="24"/>
        </w:rPr>
        <w:t>專業需求之必要性，並經各學院審查通過，再提經</w:t>
      </w:r>
      <w:r w:rsidRPr="00F50399">
        <w:rPr>
          <w:rFonts w:hint="eastAsia"/>
          <w:sz w:val="24"/>
          <w:szCs w:val="24"/>
          <w:u w:val="single"/>
        </w:rPr>
        <w:t>空間規</w:t>
      </w:r>
      <w:r w:rsidR="00571852" w:rsidRPr="00F50399">
        <w:rPr>
          <w:rFonts w:hint="eastAsia"/>
          <w:sz w:val="24"/>
          <w:szCs w:val="24"/>
          <w:u w:val="single"/>
        </w:rPr>
        <w:t>劃</w:t>
      </w:r>
      <w:r w:rsidRPr="00F50399">
        <w:rPr>
          <w:rFonts w:hint="eastAsia"/>
          <w:sz w:val="24"/>
          <w:szCs w:val="24"/>
          <w:u w:val="single"/>
        </w:rPr>
        <w:t>委員會</w:t>
      </w:r>
      <w:r w:rsidRPr="00F50399">
        <w:rPr>
          <w:rFonts w:hint="eastAsia"/>
          <w:sz w:val="24"/>
          <w:szCs w:val="24"/>
        </w:rPr>
        <w:t>審議通過後增設。</w:t>
      </w:r>
    </w:p>
    <w:p w:rsidR="00096B9F" w:rsidRPr="00F50399" w:rsidRDefault="00096B9F" w:rsidP="00096B9F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t>五、</w:t>
      </w:r>
      <w:r w:rsidRPr="00F50399">
        <w:rPr>
          <w:rFonts w:ascii="Calibri" w:hAnsi="Calibri" w:cs="Calibri"/>
          <w:sz w:val="23"/>
          <w:szCs w:val="23"/>
        </w:rPr>
        <w:t>本校教師研究室分配使用以專任教師一人一間為原則。</w:t>
      </w:r>
      <w:r w:rsidRPr="00F50399">
        <w:rPr>
          <w:rFonts w:hint="eastAsia"/>
          <w:sz w:val="24"/>
          <w:szCs w:val="24"/>
        </w:rPr>
        <w:t>各單位教師獨立研究室之設置，以助理教</w:t>
      </w:r>
    </w:p>
    <w:p w:rsidR="00096B9F" w:rsidRPr="00F50399" w:rsidRDefault="00096B9F" w:rsidP="00096B9F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t xml:space="preserve">    </w:t>
      </w:r>
      <w:r w:rsidRPr="00F50399">
        <w:rPr>
          <w:rFonts w:hint="eastAsia"/>
          <w:sz w:val="24"/>
          <w:szCs w:val="24"/>
        </w:rPr>
        <w:t>授以上為優先考量，每間獨立研究室之面積以</w:t>
      </w:r>
      <w:r w:rsidRPr="00F50399">
        <w:rPr>
          <w:rFonts w:hint="eastAsia"/>
          <w:sz w:val="24"/>
          <w:szCs w:val="24"/>
        </w:rPr>
        <w:t>8~</w:t>
      </w:r>
      <w:r w:rsidRPr="00F50399">
        <w:rPr>
          <w:rFonts w:hint="eastAsia"/>
          <w:sz w:val="24"/>
          <w:szCs w:val="24"/>
          <w:u w:val="single"/>
        </w:rPr>
        <w:t>1</w:t>
      </w:r>
      <w:r w:rsidR="008D19D7" w:rsidRPr="00F50399">
        <w:rPr>
          <w:rFonts w:hint="eastAsia"/>
          <w:sz w:val="24"/>
          <w:szCs w:val="24"/>
          <w:u w:val="single"/>
        </w:rPr>
        <w:t>5</w:t>
      </w:r>
      <w:r w:rsidRPr="00F50399">
        <w:rPr>
          <w:rFonts w:hint="eastAsia"/>
          <w:sz w:val="24"/>
          <w:szCs w:val="24"/>
        </w:rPr>
        <w:t>m</w:t>
      </w:r>
      <w:r w:rsidRPr="00F50399">
        <w:rPr>
          <w:rFonts w:hint="eastAsia"/>
          <w:sz w:val="24"/>
          <w:szCs w:val="24"/>
          <w:vertAlign w:val="superscript"/>
        </w:rPr>
        <w:t>2</w:t>
      </w:r>
      <w:r w:rsidRPr="00F50399">
        <w:rPr>
          <w:rFonts w:hint="eastAsia"/>
          <w:sz w:val="24"/>
          <w:szCs w:val="24"/>
        </w:rPr>
        <w:t>為</w:t>
      </w:r>
      <w:proofErr w:type="gramStart"/>
      <w:r w:rsidRPr="00F50399">
        <w:rPr>
          <w:rFonts w:hint="eastAsia"/>
          <w:sz w:val="24"/>
          <w:szCs w:val="24"/>
        </w:rPr>
        <w:t>準</w:t>
      </w:r>
      <w:proofErr w:type="gramEnd"/>
      <w:r w:rsidRPr="00F50399">
        <w:rPr>
          <w:rFonts w:hint="eastAsia"/>
          <w:sz w:val="24"/>
          <w:szCs w:val="24"/>
        </w:rPr>
        <w:t>。</w:t>
      </w:r>
    </w:p>
    <w:p w:rsidR="00096B9F" w:rsidRPr="00F50399" w:rsidRDefault="00096B9F" w:rsidP="00096B9F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t>六、全校性空間調整後，所多餘之空間應將一部份設為專案計畫</w:t>
      </w:r>
      <w:r w:rsidRPr="00F50399">
        <w:rPr>
          <w:rFonts w:ascii="標楷體" w:hAnsi="標楷體" w:hint="eastAsia"/>
          <w:sz w:val="24"/>
          <w:szCs w:val="24"/>
        </w:rPr>
        <w:t>使用</w:t>
      </w:r>
      <w:r w:rsidRPr="00F50399">
        <w:rPr>
          <w:rFonts w:hint="eastAsia"/>
          <w:sz w:val="24"/>
          <w:szCs w:val="24"/>
        </w:rPr>
        <w:t>空間，提供取得科技部、政府機構及民間企業</w:t>
      </w:r>
      <w:r w:rsidRPr="00F50399">
        <w:rPr>
          <w:rFonts w:hint="eastAsia"/>
          <w:sz w:val="24"/>
          <w:szCs w:val="24"/>
        </w:rPr>
        <w:t>100</w:t>
      </w:r>
      <w:r w:rsidRPr="00F50399">
        <w:rPr>
          <w:rFonts w:hint="eastAsia"/>
          <w:sz w:val="24"/>
          <w:szCs w:val="24"/>
        </w:rPr>
        <w:t>萬元以上之大型</w:t>
      </w:r>
      <w:r w:rsidRPr="00F50399">
        <w:rPr>
          <w:rFonts w:hAnsi="標楷體"/>
          <w:sz w:val="24"/>
          <w:szCs w:val="24"/>
        </w:rPr>
        <w:t>研究</w:t>
      </w:r>
      <w:r w:rsidRPr="00F50399">
        <w:rPr>
          <w:rFonts w:ascii="標楷體" w:hAnsi="標楷體" w:hint="eastAsia"/>
          <w:bCs/>
          <w:sz w:val="24"/>
          <w:szCs w:val="24"/>
        </w:rPr>
        <w:t>計畫</w:t>
      </w:r>
      <w:r w:rsidRPr="00F50399">
        <w:rPr>
          <w:rFonts w:hint="eastAsia"/>
          <w:sz w:val="24"/>
          <w:szCs w:val="24"/>
        </w:rPr>
        <w:t>案申請</w:t>
      </w:r>
      <w:r w:rsidRPr="00F50399">
        <w:rPr>
          <w:rFonts w:ascii="標楷體" w:hAnsi="標楷體" w:hint="eastAsia"/>
          <w:sz w:val="24"/>
          <w:szCs w:val="24"/>
        </w:rPr>
        <w:t>使用</w:t>
      </w:r>
      <w:r w:rsidRPr="00F50399">
        <w:rPr>
          <w:rFonts w:hint="eastAsia"/>
          <w:sz w:val="24"/>
          <w:szCs w:val="24"/>
        </w:rPr>
        <w:t>，有關</w:t>
      </w:r>
      <w:r w:rsidRPr="00F50399">
        <w:rPr>
          <w:sz w:val="24"/>
          <w:szCs w:val="24"/>
        </w:rPr>
        <w:t>規定</w:t>
      </w:r>
      <w:r w:rsidRPr="00F50399">
        <w:rPr>
          <w:rFonts w:hint="eastAsia"/>
          <w:sz w:val="24"/>
          <w:szCs w:val="24"/>
        </w:rPr>
        <w:t>如下：</w:t>
      </w:r>
    </w:p>
    <w:p w:rsidR="00096B9F" w:rsidRPr="00F50399" w:rsidRDefault="00096B9F" w:rsidP="00096B9F">
      <w:pPr>
        <w:pStyle w:val="3"/>
        <w:spacing w:beforeLines="0" w:before="0" w:afterLines="0" w:after="0" w:line="240" w:lineRule="auto"/>
        <w:ind w:left="1200" w:hangingChars="200" w:hanging="480"/>
        <w:rPr>
          <w:sz w:val="24"/>
        </w:rPr>
      </w:pPr>
      <w:r w:rsidRPr="00F50399">
        <w:rPr>
          <w:rFonts w:hint="eastAsia"/>
          <w:sz w:val="24"/>
        </w:rPr>
        <w:t>(</w:t>
      </w:r>
      <w:proofErr w:type="gramStart"/>
      <w:r w:rsidRPr="00F50399">
        <w:rPr>
          <w:rFonts w:hint="eastAsia"/>
          <w:sz w:val="24"/>
        </w:rPr>
        <w:t>一</w:t>
      </w:r>
      <w:proofErr w:type="gramEnd"/>
      <w:r w:rsidRPr="00F50399">
        <w:rPr>
          <w:rFonts w:hint="eastAsia"/>
          <w:sz w:val="24"/>
        </w:rPr>
        <w:t>)</w:t>
      </w:r>
      <w:r w:rsidRPr="00F50399">
        <w:rPr>
          <w:rFonts w:hint="eastAsia"/>
          <w:sz w:val="24"/>
        </w:rPr>
        <w:t>專案計畫</w:t>
      </w:r>
      <w:r w:rsidRPr="00F50399">
        <w:rPr>
          <w:rFonts w:ascii="標楷體" w:hAnsi="標楷體" w:hint="eastAsia"/>
          <w:sz w:val="24"/>
        </w:rPr>
        <w:t>使用</w:t>
      </w:r>
      <w:r w:rsidRPr="00F50399">
        <w:rPr>
          <w:rFonts w:hint="eastAsia"/>
          <w:sz w:val="24"/>
        </w:rPr>
        <w:t>空間之申請，應填妥申請單</w:t>
      </w:r>
      <w:r w:rsidRPr="00F50399">
        <w:rPr>
          <w:rFonts w:hint="eastAsia"/>
          <w:sz w:val="24"/>
        </w:rPr>
        <w:t>(</w:t>
      </w:r>
      <w:r w:rsidRPr="00F50399">
        <w:rPr>
          <w:rFonts w:hint="eastAsia"/>
          <w:sz w:val="24"/>
        </w:rPr>
        <w:t>如附</w:t>
      </w:r>
      <w:r w:rsidRPr="00F50399">
        <w:rPr>
          <w:rFonts w:hint="eastAsia"/>
          <w:sz w:val="24"/>
        </w:rPr>
        <w:t>)</w:t>
      </w:r>
      <w:r w:rsidRPr="00F50399">
        <w:rPr>
          <w:rFonts w:hint="eastAsia"/>
          <w:sz w:val="24"/>
        </w:rPr>
        <w:t>經研發處審查符合條件，向</w:t>
      </w:r>
      <w:r w:rsidRPr="00F50399">
        <w:rPr>
          <w:rFonts w:hint="eastAsia"/>
          <w:sz w:val="24"/>
          <w:u w:val="single"/>
        </w:rPr>
        <w:t>空間規</w:t>
      </w:r>
      <w:r w:rsidR="00571852" w:rsidRPr="00F50399">
        <w:rPr>
          <w:rFonts w:hint="eastAsia"/>
          <w:sz w:val="24"/>
          <w:u w:val="single"/>
        </w:rPr>
        <w:t>劃</w:t>
      </w:r>
      <w:r w:rsidRPr="00F50399">
        <w:rPr>
          <w:rFonts w:hint="eastAsia"/>
          <w:sz w:val="24"/>
          <w:u w:val="single"/>
        </w:rPr>
        <w:t>委員會</w:t>
      </w:r>
      <w:r w:rsidRPr="00F50399">
        <w:rPr>
          <w:rFonts w:hint="eastAsia"/>
          <w:sz w:val="24"/>
        </w:rPr>
        <w:t>申請。經</w:t>
      </w:r>
      <w:r w:rsidRPr="00F50399">
        <w:rPr>
          <w:rFonts w:hint="eastAsia"/>
          <w:sz w:val="24"/>
          <w:u w:val="single"/>
        </w:rPr>
        <w:t>空間規</w:t>
      </w:r>
      <w:r w:rsidR="00571852" w:rsidRPr="00F50399">
        <w:rPr>
          <w:rFonts w:hint="eastAsia"/>
          <w:sz w:val="24"/>
          <w:u w:val="single"/>
        </w:rPr>
        <w:t>劃</w:t>
      </w:r>
      <w:r w:rsidRPr="00F50399">
        <w:rPr>
          <w:rFonts w:hint="eastAsia"/>
          <w:sz w:val="24"/>
          <w:u w:val="single"/>
        </w:rPr>
        <w:t>委員會</w:t>
      </w:r>
      <w:r w:rsidRPr="00F50399">
        <w:rPr>
          <w:rFonts w:hint="eastAsia"/>
          <w:sz w:val="24"/>
        </w:rPr>
        <w:t>建議適當空間，審議通過後，提供</w:t>
      </w:r>
      <w:r w:rsidRPr="00F50399">
        <w:rPr>
          <w:rFonts w:ascii="標楷體" w:hAnsi="標楷體" w:hint="eastAsia"/>
          <w:sz w:val="24"/>
        </w:rPr>
        <w:t>使用</w:t>
      </w:r>
      <w:r w:rsidRPr="00F50399">
        <w:rPr>
          <w:rFonts w:hint="eastAsia"/>
          <w:sz w:val="24"/>
        </w:rPr>
        <w:t>。</w:t>
      </w:r>
    </w:p>
    <w:p w:rsidR="00096B9F" w:rsidRPr="00F50399" w:rsidRDefault="00096B9F" w:rsidP="00096B9F">
      <w:pPr>
        <w:pStyle w:val="3"/>
        <w:spacing w:beforeLines="0" w:before="0" w:afterLines="0" w:after="0" w:line="240" w:lineRule="auto"/>
        <w:ind w:left="1200" w:hangingChars="200" w:hanging="480"/>
        <w:rPr>
          <w:sz w:val="24"/>
        </w:rPr>
      </w:pPr>
      <w:r w:rsidRPr="00F50399">
        <w:rPr>
          <w:rFonts w:hint="eastAsia"/>
          <w:sz w:val="24"/>
        </w:rPr>
        <w:t>(</w:t>
      </w:r>
      <w:r w:rsidRPr="00F50399">
        <w:rPr>
          <w:rFonts w:hint="eastAsia"/>
          <w:sz w:val="24"/>
        </w:rPr>
        <w:t>二</w:t>
      </w:r>
      <w:r w:rsidRPr="00F50399">
        <w:rPr>
          <w:rFonts w:hint="eastAsia"/>
          <w:sz w:val="24"/>
        </w:rPr>
        <w:t>)</w:t>
      </w:r>
      <w:r w:rsidRPr="00F50399">
        <w:rPr>
          <w:sz w:val="24"/>
        </w:rPr>
        <w:t>研究</w:t>
      </w:r>
      <w:r w:rsidRPr="00F50399">
        <w:rPr>
          <w:rFonts w:hint="eastAsia"/>
          <w:sz w:val="24"/>
        </w:rPr>
        <w:t>計畫結束後一個月內應</w:t>
      </w:r>
      <w:r w:rsidR="009479C8" w:rsidRPr="009479C8">
        <w:rPr>
          <w:rFonts w:hint="eastAsia"/>
          <w:sz w:val="24"/>
          <w:u w:val="single"/>
        </w:rPr>
        <w:t>歸</w:t>
      </w:r>
      <w:r w:rsidRPr="009479C8">
        <w:rPr>
          <w:rFonts w:hint="eastAsia"/>
          <w:sz w:val="24"/>
          <w:u w:val="single"/>
        </w:rPr>
        <w:t>還</w:t>
      </w:r>
      <w:r w:rsidR="009479C8" w:rsidRPr="009479C8">
        <w:rPr>
          <w:rFonts w:hint="eastAsia"/>
          <w:sz w:val="24"/>
          <w:u w:val="single"/>
        </w:rPr>
        <w:t>空間</w:t>
      </w:r>
      <w:r w:rsidRPr="00F50399">
        <w:rPr>
          <w:rFonts w:hint="eastAsia"/>
          <w:sz w:val="24"/>
        </w:rPr>
        <w:t>，循環利用增加空間利用率。</w:t>
      </w:r>
    </w:p>
    <w:p w:rsidR="00096B9F" w:rsidRPr="00F50399" w:rsidRDefault="00096B9F" w:rsidP="00096B9F">
      <w:pPr>
        <w:pStyle w:val="Default"/>
        <w:rPr>
          <w:rFonts w:hAnsi="Times New Roman"/>
          <w:color w:val="auto"/>
        </w:rPr>
      </w:pPr>
      <w:r w:rsidRPr="00F50399">
        <w:rPr>
          <w:rFonts w:hint="eastAsia"/>
          <w:color w:val="auto"/>
        </w:rPr>
        <w:t>七、</w:t>
      </w:r>
      <w:r w:rsidRPr="00F50399">
        <w:rPr>
          <w:rFonts w:ascii="Times New Roman" w:hAnsi="Times New Roman" w:cs="Times New Roman" w:hint="eastAsia"/>
          <w:color w:val="auto"/>
        </w:rPr>
        <w:t>普通教室</w:t>
      </w:r>
      <w:r w:rsidRPr="00F50399">
        <w:rPr>
          <w:rFonts w:hAnsi="Times New Roman" w:hint="eastAsia"/>
          <w:color w:val="auto"/>
        </w:rPr>
        <w:t>及專業教室使用率</w:t>
      </w:r>
      <w:r w:rsidR="009479C8">
        <w:rPr>
          <w:rFonts w:hAnsi="Times New Roman" w:hint="eastAsia"/>
          <w:color w:val="auto"/>
        </w:rPr>
        <w:t>(</w:t>
      </w:r>
      <w:r w:rsidRPr="00F50399">
        <w:rPr>
          <w:rFonts w:ascii="Times New Roman" w:hAnsi="Times New Roman" w:cs="Times New Roman" w:hint="eastAsia"/>
          <w:color w:val="auto"/>
        </w:rPr>
        <w:t>含研究生討論室</w:t>
      </w:r>
      <w:r w:rsidR="009479C8">
        <w:rPr>
          <w:rFonts w:ascii="Times New Roman" w:hAnsi="Times New Roman" w:cs="Times New Roman" w:hint="eastAsia"/>
          <w:color w:val="auto"/>
        </w:rPr>
        <w:t>)</w:t>
      </w:r>
      <w:r w:rsidRPr="00F50399">
        <w:rPr>
          <w:rFonts w:hAnsi="Times New Roman" w:hint="eastAsia"/>
          <w:color w:val="auto"/>
        </w:rPr>
        <w:t>須達</w:t>
      </w:r>
      <w:r w:rsidRPr="00F50399">
        <w:rPr>
          <w:rFonts w:ascii="Times New Roman" w:hAnsi="Times New Roman" w:cs="Times New Roman"/>
          <w:color w:val="auto"/>
        </w:rPr>
        <w:t>60%</w:t>
      </w:r>
      <w:r w:rsidRPr="00F50399">
        <w:rPr>
          <w:rFonts w:hAnsi="Times New Roman" w:hint="eastAsia"/>
          <w:color w:val="auto"/>
        </w:rPr>
        <w:t>以上為原則；總務處每年應依教務處</w:t>
      </w:r>
      <w:r w:rsidR="009479C8" w:rsidRPr="00F50399">
        <w:rPr>
          <w:rFonts w:hAnsi="Times New Roman" w:hint="eastAsia"/>
          <w:color w:val="auto"/>
        </w:rPr>
        <w:t>、</w:t>
      </w:r>
    </w:p>
    <w:p w:rsidR="007A7108" w:rsidRPr="00F50399" w:rsidRDefault="00096B9F" w:rsidP="007A7108">
      <w:pPr>
        <w:pStyle w:val="Default"/>
        <w:rPr>
          <w:rFonts w:hAnsi="Times New Roman"/>
          <w:color w:val="auto"/>
        </w:rPr>
      </w:pPr>
      <w:r w:rsidRPr="00F50399">
        <w:rPr>
          <w:rFonts w:hAnsi="Times New Roman" w:hint="eastAsia"/>
          <w:color w:val="auto"/>
        </w:rPr>
        <w:t xml:space="preserve">    教學單位提供之使用率排序後提送</w:t>
      </w:r>
      <w:r w:rsidRPr="00F50399">
        <w:rPr>
          <w:rFonts w:hint="eastAsia"/>
          <w:color w:val="auto"/>
        </w:rPr>
        <w:t>空間規</w:t>
      </w:r>
      <w:r w:rsidR="00571852" w:rsidRPr="00F50399">
        <w:rPr>
          <w:rFonts w:hint="eastAsia"/>
          <w:u w:val="single"/>
        </w:rPr>
        <w:t>劃</w:t>
      </w:r>
      <w:r w:rsidRPr="00F50399">
        <w:rPr>
          <w:rFonts w:hint="eastAsia"/>
          <w:color w:val="auto"/>
        </w:rPr>
        <w:t>委員會</w:t>
      </w:r>
      <w:r w:rsidRPr="00F50399">
        <w:rPr>
          <w:rFonts w:hAnsi="Times New Roman" w:hint="eastAsia"/>
          <w:color w:val="auto"/>
        </w:rPr>
        <w:t>評定，若評定績效</w:t>
      </w:r>
      <w:proofErr w:type="gramStart"/>
      <w:r w:rsidRPr="00F50399">
        <w:rPr>
          <w:rFonts w:hAnsi="Times New Roman" w:hint="eastAsia"/>
          <w:color w:val="auto"/>
        </w:rPr>
        <w:t>不彰者</w:t>
      </w:r>
      <w:proofErr w:type="gramEnd"/>
      <w:r w:rsidRPr="00F50399">
        <w:rPr>
          <w:rFonts w:hAnsi="Times New Roman" w:hint="eastAsia"/>
          <w:color w:val="auto"/>
        </w:rPr>
        <w:t>，由會議決議收</w:t>
      </w:r>
      <w:r w:rsidR="009479C8" w:rsidRPr="00F50399">
        <w:rPr>
          <w:rFonts w:hAnsi="Times New Roman" w:hint="eastAsia"/>
          <w:color w:val="auto"/>
        </w:rPr>
        <w:t>回</w:t>
      </w:r>
    </w:p>
    <w:p w:rsidR="00096B9F" w:rsidRPr="00F50399" w:rsidRDefault="00096B9F" w:rsidP="007A7108">
      <w:pPr>
        <w:pStyle w:val="Default"/>
        <w:ind w:firstLineChars="200" w:firstLine="480"/>
        <w:rPr>
          <w:rFonts w:hAnsi="Times New Roman"/>
          <w:color w:val="auto"/>
        </w:rPr>
      </w:pPr>
      <w:r w:rsidRPr="00F50399">
        <w:rPr>
          <w:rFonts w:hAnsi="Times New Roman" w:hint="eastAsia"/>
          <w:color w:val="auto"/>
        </w:rPr>
        <w:t>該使用空間。</w:t>
      </w:r>
    </w:p>
    <w:p w:rsidR="00096B9F" w:rsidRPr="00F50399" w:rsidRDefault="00096B9F" w:rsidP="00096B9F">
      <w:pPr>
        <w:pStyle w:val="Default"/>
        <w:rPr>
          <w:rFonts w:hAnsi="標楷體"/>
          <w:color w:val="auto"/>
        </w:rPr>
      </w:pPr>
      <w:r w:rsidRPr="00F50399">
        <w:rPr>
          <w:rFonts w:hint="eastAsia"/>
          <w:color w:val="auto"/>
        </w:rPr>
        <w:t>八、</w:t>
      </w:r>
      <w:r w:rsidRPr="00F50399">
        <w:rPr>
          <w:rFonts w:hAnsi="標楷體" w:hint="eastAsia"/>
          <w:color w:val="auto"/>
        </w:rPr>
        <w:t>教師使用之研究實驗室，若無任何計畫案者，由會議決議收回該使用空間。</w:t>
      </w:r>
    </w:p>
    <w:p w:rsidR="00096B9F" w:rsidRPr="00F50399" w:rsidRDefault="00096B9F" w:rsidP="00096B9F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t>九、爾後有增建校舍時，空間規</w:t>
      </w:r>
      <w:r w:rsidR="00571852" w:rsidRPr="00F50399">
        <w:rPr>
          <w:rFonts w:hint="eastAsia"/>
          <w:sz w:val="24"/>
          <w:szCs w:val="24"/>
          <w:u w:val="single"/>
        </w:rPr>
        <w:t>劃</w:t>
      </w:r>
      <w:r w:rsidRPr="00F50399">
        <w:rPr>
          <w:rFonts w:hint="eastAsia"/>
          <w:sz w:val="24"/>
          <w:szCs w:val="24"/>
        </w:rPr>
        <w:t>委員會應對其</w:t>
      </w:r>
      <w:r w:rsidRPr="00F50399">
        <w:rPr>
          <w:rFonts w:hAnsi="標楷體"/>
          <w:sz w:val="24"/>
          <w:szCs w:val="24"/>
        </w:rPr>
        <w:t>工程</w:t>
      </w:r>
      <w:r w:rsidRPr="00F50399">
        <w:rPr>
          <w:rFonts w:hint="eastAsia"/>
          <w:kern w:val="2"/>
          <w:sz w:val="24"/>
          <w:szCs w:val="24"/>
        </w:rPr>
        <w:t>規劃設計</w:t>
      </w:r>
      <w:r w:rsidRPr="00F50399">
        <w:rPr>
          <w:rFonts w:hint="eastAsia"/>
          <w:sz w:val="24"/>
          <w:szCs w:val="24"/>
        </w:rPr>
        <w:t>提供建議，預先審查其空間之規劃、</w:t>
      </w:r>
    </w:p>
    <w:p w:rsidR="00096B9F" w:rsidRPr="00F50399" w:rsidRDefault="00096B9F" w:rsidP="00096B9F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t xml:space="preserve">    </w:t>
      </w:r>
      <w:r w:rsidRPr="00F50399">
        <w:rPr>
          <w:rFonts w:ascii="標楷體" w:hAnsi="標楷體" w:hint="eastAsia"/>
          <w:sz w:val="24"/>
          <w:szCs w:val="24"/>
        </w:rPr>
        <w:t>使用</w:t>
      </w:r>
      <w:r w:rsidRPr="00F50399">
        <w:rPr>
          <w:rFonts w:hint="eastAsia"/>
          <w:sz w:val="24"/>
          <w:szCs w:val="24"/>
        </w:rPr>
        <w:t>與分配。</w:t>
      </w:r>
      <w:r w:rsidRPr="00F50399">
        <w:rPr>
          <w:rFonts w:hint="eastAsia"/>
          <w:sz w:val="24"/>
          <w:szCs w:val="24"/>
          <w:u w:val="single"/>
        </w:rPr>
        <w:t>各單位提出空間需求時，需與</w:t>
      </w:r>
      <w:r w:rsidR="009479C8">
        <w:rPr>
          <w:rFonts w:hint="eastAsia"/>
          <w:sz w:val="24"/>
          <w:szCs w:val="24"/>
          <w:u w:val="single"/>
        </w:rPr>
        <w:t>校務發展</w:t>
      </w:r>
      <w:r w:rsidRPr="00F50399">
        <w:rPr>
          <w:rFonts w:hint="eastAsia"/>
          <w:sz w:val="24"/>
          <w:szCs w:val="24"/>
          <w:u w:val="single"/>
        </w:rPr>
        <w:t>計畫配合</w:t>
      </w:r>
      <w:r w:rsidRPr="00F50399">
        <w:rPr>
          <w:rFonts w:hint="eastAsia"/>
          <w:sz w:val="24"/>
          <w:szCs w:val="24"/>
        </w:rPr>
        <w:t>。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>十、空間使用規定：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 xml:space="preserve">       (</w:t>
      </w:r>
      <w:proofErr w:type="gramStart"/>
      <w:r w:rsidRPr="00F50399">
        <w:rPr>
          <w:rFonts w:hAnsi="Calibri" w:hint="eastAsia"/>
          <w:color w:val="auto"/>
        </w:rPr>
        <w:t>一</w:t>
      </w:r>
      <w:proofErr w:type="gramEnd"/>
      <w:r w:rsidRPr="00F50399">
        <w:rPr>
          <w:rFonts w:hAnsi="Calibri" w:hint="eastAsia"/>
          <w:color w:val="auto"/>
        </w:rPr>
        <w:t>)各單位或申請人經申請後分配之空間，如有水、電、裝潢等需求，應自行編列施工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 xml:space="preserve">           及恢復原狀之預算並依循行政程序申請，不得自行施作。</w:t>
      </w:r>
      <w:r w:rsidRPr="00F50399">
        <w:rPr>
          <w:rFonts w:hAnsi="Calibri"/>
          <w:color w:val="auto"/>
        </w:rPr>
        <w:t xml:space="preserve"> 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 xml:space="preserve">       (二)各空間之標示牌，由總務處統一製作粘貼。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 xml:space="preserve">       (三)各空間鑰匙之管理依本校「鑰匙管理要點」辦理之。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>十一、申請租用空間，其租金依本校創新育成中心</w:t>
      </w:r>
      <w:r w:rsidR="00335B3A">
        <w:rPr>
          <w:rFonts w:hAnsi="Calibri" w:hint="eastAsia"/>
          <w:color w:val="auto"/>
        </w:rPr>
        <w:t>營運</w:t>
      </w:r>
      <w:r w:rsidR="00335B3A" w:rsidRPr="00F50399">
        <w:rPr>
          <w:rFonts w:hAnsi="Calibri" w:hint="eastAsia"/>
          <w:color w:val="auto"/>
        </w:rPr>
        <w:t>管理細則</w:t>
      </w:r>
      <w:r w:rsidR="009479C8" w:rsidRPr="00335B3A">
        <w:rPr>
          <w:rFonts w:hAnsi="Calibri" w:hint="eastAsia"/>
          <w:color w:val="auto"/>
          <w:u w:val="single"/>
        </w:rPr>
        <w:t>等相關規定</w:t>
      </w:r>
      <w:r w:rsidRPr="00F50399">
        <w:rPr>
          <w:rFonts w:hAnsi="Calibri" w:hint="eastAsia"/>
          <w:color w:val="auto"/>
        </w:rPr>
        <w:t>收費。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>十二、為有效利用空間，如有下列情形者，將停止使用人</w:t>
      </w:r>
      <w:r w:rsidR="009479C8" w:rsidRPr="00F50399">
        <w:rPr>
          <w:rFonts w:hAnsi="Calibri" w:hint="eastAsia"/>
          <w:color w:val="auto"/>
        </w:rPr>
        <w:t>使用</w:t>
      </w:r>
      <w:r w:rsidRPr="00F50399">
        <w:rPr>
          <w:rFonts w:hAnsi="Calibri" w:hint="eastAsia"/>
          <w:color w:val="auto"/>
        </w:rPr>
        <w:t>該空間權利。</w:t>
      </w:r>
      <w:r w:rsidRPr="00F50399">
        <w:rPr>
          <w:rFonts w:hAnsi="Calibri"/>
          <w:color w:val="auto"/>
        </w:rPr>
        <w:t xml:space="preserve"> 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 xml:space="preserve">       (</w:t>
      </w:r>
      <w:proofErr w:type="gramStart"/>
      <w:r w:rsidRPr="00F50399">
        <w:rPr>
          <w:rFonts w:hAnsi="Calibri" w:hint="eastAsia"/>
          <w:color w:val="auto"/>
        </w:rPr>
        <w:t>一</w:t>
      </w:r>
      <w:proofErr w:type="gramEnd"/>
      <w:r w:rsidRPr="00F50399">
        <w:rPr>
          <w:rFonts w:hAnsi="Calibri" w:hint="eastAsia"/>
          <w:color w:val="auto"/>
        </w:rPr>
        <w:t>)空間使用單位（人）因離職、使用期限屆滿、組織變更或其他因素，致不再使用原</w:t>
      </w:r>
      <w:r w:rsidR="009479C8" w:rsidRPr="00F50399">
        <w:rPr>
          <w:rFonts w:hAnsi="Calibri" w:hint="eastAsia"/>
          <w:color w:val="auto"/>
        </w:rPr>
        <w:t>空</w:t>
      </w:r>
    </w:p>
    <w:p w:rsidR="009479C8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 xml:space="preserve">           </w:t>
      </w:r>
      <w:proofErr w:type="gramStart"/>
      <w:r w:rsidRPr="00F50399">
        <w:rPr>
          <w:rFonts w:hAnsi="Calibri" w:hint="eastAsia"/>
          <w:color w:val="auto"/>
        </w:rPr>
        <w:t>間</w:t>
      </w:r>
      <w:r w:rsidR="009479C8" w:rsidRPr="00335B3A">
        <w:rPr>
          <w:rFonts w:hAnsi="Calibri" w:hint="eastAsia"/>
          <w:color w:val="auto"/>
          <w:u w:val="single"/>
        </w:rPr>
        <w:t>時</w:t>
      </w:r>
      <w:proofErr w:type="gramEnd"/>
      <w:r w:rsidR="009479C8" w:rsidRPr="00F50399">
        <w:rPr>
          <w:rFonts w:hAnsi="Calibri" w:hint="eastAsia"/>
          <w:color w:val="auto"/>
        </w:rPr>
        <w:t>，</w:t>
      </w:r>
      <w:r w:rsidR="009479C8" w:rsidRPr="00335B3A">
        <w:rPr>
          <w:rFonts w:hAnsi="Calibri" w:hint="eastAsia"/>
          <w:color w:val="auto"/>
          <w:u w:val="single"/>
        </w:rPr>
        <w:t>原使用者</w:t>
      </w:r>
      <w:r w:rsidRPr="00F50399">
        <w:rPr>
          <w:rFonts w:hAnsi="Calibri" w:hint="eastAsia"/>
          <w:color w:val="auto"/>
        </w:rPr>
        <w:t>應將空間及鑰匙於期限屆滿後七日內交回總務處保管組，不得私自</w:t>
      </w:r>
      <w:r w:rsidR="009479C8" w:rsidRPr="00F50399">
        <w:rPr>
          <w:rFonts w:hAnsi="Calibri" w:hint="eastAsia"/>
          <w:color w:val="auto"/>
        </w:rPr>
        <w:t>將</w:t>
      </w:r>
    </w:p>
    <w:p w:rsidR="00096B9F" w:rsidRPr="00F50399" w:rsidRDefault="009479C8" w:rsidP="00096B9F">
      <w:pPr>
        <w:pStyle w:val="Default"/>
        <w:rPr>
          <w:rFonts w:hAnsi="Calibri"/>
          <w:color w:val="auto"/>
        </w:rPr>
      </w:pPr>
      <w:r>
        <w:rPr>
          <w:rFonts w:hAnsi="Calibri" w:hint="eastAsia"/>
          <w:color w:val="auto"/>
        </w:rPr>
        <w:t xml:space="preserve">           </w:t>
      </w:r>
      <w:r w:rsidR="00096B9F" w:rsidRPr="00F50399">
        <w:rPr>
          <w:rFonts w:hAnsi="Calibri" w:hint="eastAsia"/>
          <w:color w:val="auto"/>
        </w:rPr>
        <w:t>空間提供他人或單位使用，交回之空間由總務處依相關規定辦理財物清點收回之。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 xml:space="preserve">       (二)各單位或申請人經申請後分配之空間，未於規定期限內進駐使用者。</w:t>
      </w:r>
    </w:p>
    <w:p w:rsidR="009479C8" w:rsidRDefault="00096B9F" w:rsidP="00096B9F">
      <w:pPr>
        <w:pStyle w:val="Default"/>
        <w:rPr>
          <w:color w:val="auto"/>
          <w:u w:val="single"/>
        </w:rPr>
      </w:pPr>
      <w:r w:rsidRPr="00F50399">
        <w:rPr>
          <w:rFonts w:hAnsi="Calibri" w:hint="eastAsia"/>
          <w:color w:val="auto"/>
        </w:rPr>
        <w:t xml:space="preserve">       (三)總務處每年實施勘察，評估認定為不當使用之空間，</w:t>
      </w:r>
      <w:r w:rsidR="009479C8" w:rsidRPr="006E7597">
        <w:rPr>
          <w:rFonts w:hAnsi="Calibri" w:hint="eastAsia"/>
          <w:color w:val="auto"/>
          <w:u w:val="single"/>
        </w:rPr>
        <w:t>使用者未於</w:t>
      </w:r>
      <w:r w:rsidRPr="006E7597">
        <w:rPr>
          <w:rFonts w:hAnsi="Calibri" w:hint="eastAsia"/>
          <w:color w:val="auto"/>
          <w:u w:val="single"/>
        </w:rPr>
        <w:t>限期</w:t>
      </w:r>
      <w:r w:rsidR="009479C8" w:rsidRPr="006E7597">
        <w:rPr>
          <w:rFonts w:hAnsi="Calibri" w:hint="eastAsia"/>
          <w:color w:val="auto"/>
          <w:u w:val="single"/>
        </w:rPr>
        <w:t>內</w:t>
      </w:r>
      <w:r w:rsidRPr="006E7597">
        <w:rPr>
          <w:rFonts w:hAnsi="Calibri" w:hint="eastAsia"/>
          <w:color w:val="auto"/>
          <w:u w:val="single"/>
        </w:rPr>
        <w:t>改善</w:t>
      </w:r>
      <w:r w:rsidRPr="00F50399">
        <w:rPr>
          <w:rFonts w:hAnsi="Calibri" w:hint="eastAsia"/>
          <w:color w:val="auto"/>
        </w:rPr>
        <w:t>，</w:t>
      </w:r>
      <w:r w:rsidR="009479C8" w:rsidRPr="006E7597">
        <w:rPr>
          <w:rFonts w:hAnsi="Calibri" w:hint="eastAsia"/>
          <w:color w:val="auto"/>
          <w:u w:val="single"/>
        </w:rPr>
        <w:t>經</w:t>
      </w:r>
      <w:r w:rsidRPr="00F50399">
        <w:rPr>
          <w:rFonts w:hint="eastAsia"/>
          <w:color w:val="auto"/>
          <w:u w:val="single"/>
        </w:rPr>
        <w:t>空間</w:t>
      </w:r>
    </w:p>
    <w:p w:rsidR="00096B9F" w:rsidRPr="00F50399" w:rsidRDefault="009479C8" w:rsidP="00096B9F">
      <w:pPr>
        <w:pStyle w:val="Default"/>
        <w:rPr>
          <w:rFonts w:hAnsi="Calibri"/>
          <w:color w:val="auto"/>
        </w:rPr>
      </w:pPr>
      <w:r w:rsidRPr="009479C8">
        <w:rPr>
          <w:rFonts w:hint="eastAsia"/>
          <w:color w:val="auto"/>
        </w:rPr>
        <w:t xml:space="preserve">           </w:t>
      </w:r>
      <w:r w:rsidR="00096B9F" w:rsidRPr="00F50399">
        <w:rPr>
          <w:rFonts w:hint="eastAsia"/>
          <w:color w:val="auto"/>
          <w:u w:val="single"/>
        </w:rPr>
        <w:t>規</w:t>
      </w:r>
      <w:r w:rsidR="00571852" w:rsidRPr="00F50399">
        <w:rPr>
          <w:rFonts w:hint="eastAsia"/>
          <w:u w:val="single"/>
        </w:rPr>
        <w:t>劃</w:t>
      </w:r>
      <w:r w:rsidR="00096B9F" w:rsidRPr="00F50399">
        <w:rPr>
          <w:rFonts w:hint="eastAsia"/>
          <w:color w:val="auto"/>
          <w:u w:val="single"/>
        </w:rPr>
        <w:t>委員會</w:t>
      </w:r>
      <w:r w:rsidR="00096B9F" w:rsidRPr="00F50399">
        <w:rPr>
          <w:rFonts w:hAnsi="Calibri" w:hint="eastAsia"/>
          <w:color w:val="auto"/>
        </w:rPr>
        <w:t>會議討論，認定</w:t>
      </w:r>
      <w:r w:rsidRPr="006E7597">
        <w:rPr>
          <w:rFonts w:hAnsi="Calibri" w:hint="eastAsia"/>
          <w:color w:val="auto"/>
          <w:u w:val="single"/>
        </w:rPr>
        <w:t>為</w:t>
      </w:r>
      <w:r w:rsidR="00096B9F" w:rsidRPr="00F50399">
        <w:rPr>
          <w:rFonts w:hAnsi="Calibri" w:hint="eastAsia"/>
          <w:color w:val="auto"/>
        </w:rPr>
        <w:t>不當使用者。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 xml:space="preserve">       (四)使用者未遵守空間使用規定，或有浪費能源，情節嚴重，經</w:t>
      </w:r>
      <w:r w:rsidRPr="00F50399">
        <w:rPr>
          <w:rFonts w:hint="eastAsia"/>
          <w:color w:val="auto"/>
          <w:u w:val="single"/>
        </w:rPr>
        <w:t>空間規</w:t>
      </w:r>
      <w:r w:rsidR="00571852" w:rsidRPr="00F50399">
        <w:rPr>
          <w:rFonts w:hint="eastAsia"/>
          <w:u w:val="single"/>
        </w:rPr>
        <w:t>劃</w:t>
      </w:r>
      <w:r w:rsidRPr="00F50399">
        <w:rPr>
          <w:rFonts w:hint="eastAsia"/>
          <w:color w:val="auto"/>
          <w:u w:val="single"/>
        </w:rPr>
        <w:t>委員</w:t>
      </w:r>
      <w:r w:rsidRPr="00F50399">
        <w:rPr>
          <w:rFonts w:hint="eastAsia"/>
          <w:color w:val="auto"/>
        </w:rPr>
        <w:t>會</w:t>
      </w:r>
      <w:r w:rsidRPr="00F50399">
        <w:rPr>
          <w:rFonts w:hAnsi="Calibri" w:hint="eastAsia"/>
          <w:color w:val="auto"/>
        </w:rPr>
        <w:t>討論確</w:t>
      </w:r>
      <w:r w:rsidR="00FF1668" w:rsidRPr="00F50399">
        <w:rPr>
          <w:rFonts w:hAnsi="Calibri" w:hint="eastAsia"/>
          <w:color w:val="auto"/>
        </w:rPr>
        <w:t>定</w:t>
      </w:r>
    </w:p>
    <w:p w:rsidR="00096B9F" w:rsidRPr="00F50399" w:rsidRDefault="00096B9F" w:rsidP="00096B9F">
      <w:pPr>
        <w:pStyle w:val="Default"/>
        <w:rPr>
          <w:rFonts w:hAnsi="Calibri"/>
          <w:color w:val="auto"/>
        </w:rPr>
      </w:pPr>
      <w:r w:rsidRPr="00F50399">
        <w:rPr>
          <w:rFonts w:hAnsi="Calibri" w:hint="eastAsia"/>
          <w:color w:val="auto"/>
        </w:rPr>
        <w:t xml:space="preserve">       </w:t>
      </w:r>
      <w:r w:rsidR="009479C8">
        <w:rPr>
          <w:rFonts w:hAnsi="Calibri" w:hint="eastAsia"/>
          <w:color w:val="auto"/>
        </w:rPr>
        <w:t xml:space="preserve">    </w:t>
      </w:r>
      <w:r w:rsidRPr="00F50399">
        <w:rPr>
          <w:rFonts w:hAnsi="Calibri" w:hint="eastAsia"/>
          <w:color w:val="auto"/>
        </w:rPr>
        <w:t>者。</w:t>
      </w:r>
      <w:r w:rsidRPr="00F50399">
        <w:rPr>
          <w:rFonts w:hAnsi="Calibri"/>
          <w:color w:val="auto"/>
        </w:rPr>
        <w:t xml:space="preserve"> </w:t>
      </w:r>
    </w:p>
    <w:p w:rsidR="00FF1668" w:rsidRDefault="00096B9F" w:rsidP="00096B9F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F50399">
        <w:rPr>
          <w:rFonts w:hint="eastAsia"/>
          <w:sz w:val="24"/>
          <w:szCs w:val="24"/>
        </w:rPr>
        <w:lastRenderedPageBreak/>
        <w:t>十三、本原則經空間規劃暨管理委員會會議通過後實施，修正時亦同。</w:t>
      </w:r>
    </w:p>
    <w:p w:rsidR="00D07709" w:rsidRDefault="00D07709" w:rsidP="00096B9F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</w:p>
    <w:p w:rsidR="00EA13C6" w:rsidRDefault="00EA13C6">
      <w:pPr>
        <w:widowControl/>
        <w:rPr>
          <w:rFonts w:eastAsia="標楷體"/>
          <w:kern w:val="0"/>
        </w:rPr>
      </w:pPr>
      <w:r>
        <w:br w:type="page"/>
      </w:r>
    </w:p>
    <w:p w:rsidR="00B25E36" w:rsidRPr="00B25E36" w:rsidRDefault="00B25E36" w:rsidP="00B25E36">
      <w:pPr>
        <w:widowControl/>
        <w:adjustRightInd w:val="0"/>
        <w:snapToGrid w:val="0"/>
        <w:spacing w:beforeLines="100" w:before="360" w:afterLines="50" w:after="180" w:line="400" w:lineRule="atLeast"/>
        <w:rPr>
          <w:rFonts w:ascii="標楷體" w:eastAsia="標楷體" w:hAnsi="標楷體"/>
        </w:rPr>
      </w:pPr>
      <w:r w:rsidRPr="00B25E36">
        <w:rPr>
          <w:rFonts w:ascii="標楷體" w:eastAsia="標楷體" w:hAnsi="標楷體" w:hint="eastAsia"/>
        </w:rPr>
        <w:lastRenderedPageBreak/>
        <w:t>附件</w:t>
      </w:r>
      <w:r w:rsidR="004B56B8">
        <w:rPr>
          <w:rFonts w:ascii="標楷體" w:eastAsia="標楷體" w:hAnsi="標楷體" w:hint="eastAsia"/>
        </w:rPr>
        <w:t>三</w:t>
      </w:r>
    </w:p>
    <w:p w:rsidR="00F254F4" w:rsidRPr="00D936A9" w:rsidRDefault="00F254F4" w:rsidP="00F254F4">
      <w:pPr>
        <w:widowControl/>
        <w:adjustRightInd w:val="0"/>
        <w:snapToGrid w:val="0"/>
        <w:spacing w:beforeLines="100" w:before="360" w:afterLines="50" w:after="180" w:line="400" w:lineRule="atLeast"/>
        <w:ind w:left="780" w:hanging="420"/>
        <w:jc w:val="center"/>
        <w:rPr>
          <w:rFonts w:ascii="Garamond" w:eastAsia="標楷體" w:hAnsi="Garamond"/>
          <w:b/>
          <w:kern w:val="0"/>
          <w:sz w:val="32"/>
          <w:szCs w:val="20"/>
        </w:rPr>
      </w:pPr>
      <w:r w:rsidRPr="00D936A9">
        <w:rPr>
          <w:rFonts w:ascii="Garamond" w:eastAsia="標楷體" w:hAnsi="Garamond" w:hint="eastAsia"/>
          <w:b/>
          <w:kern w:val="0"/>
          <w:sz w:val="32"/>
          <w:szCs w:val="20"/>
        </w:rPr>
        <w:t>中</w:t>
      </w:r>
      <w:proofErr w:type="gramStart"/>
      <w:r w:rsidRPr="00D936A9">
        <w:rPr>
          <w:rFonts w:ascii="Garamond" w:eastAsia="標楷體" w:hAnsi="Garamond" w:hint="eastAsia"/>
          <w:b/>
          <w:kern w:val="0"/>
          <w:sz w:val="32"/>
          <w:szCs w:val="20"/>
        </w:rPr>
        <w:t>臺</w:t>
      </w:r>
      <w:proofErr w:type="gramEnd"/>
      <w:r w:rsidRPr="00D936A9">
        <w:rPr>
          <w:rFonts w:ascii="Garamond" w:eastAsia="標楷體" w:hAnsi="Garamond" w:hint="eastAsia"/>
          <w:b/>
          <w:kern w:val="0"/>
          <w:sz w:val="32"/>
          <w:szCs w:val="20"/>
        </w:rPr>
        <w:t>科技大學</w:t>
      </w:r>
      <w:r w:rsidRPr="00D936A9">
        <w:rPr>
          <w:rFonts w:ascii="Garamond" w:eastAsia="標楷體" w:hAnsi="Garamond" w:hint="eastAsia"/>
          <w:b/>
          <w:kern w:val="0"/>
          <w:sz w:val="32"/>
          <w:szCs w:val="20"/>
        </w:rPr>
        <w:t xml:space="preserve">  </w:t>
      </w:r>
      <w:r w:rsidRPr="00D936A9">
        <w:rPr>
          <w:rFonts w:ascii="Garamond" w:eastAsia="標楷體" w:hAnsi="Garamond" w:hint="eastAsia"/>
          <w:b/>
          <w:kern w:val="0"/>
          <w:sz w:val="32"/>
          <w:szCs w:val="20"/>
        </w:rPr>
        <w:t>空間分配與使用申請單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551"/>
        <w:gridCol w:w="2552"/>
        <w:gridCol w:w="2578"/>
      </w:tblGrid>
      <w:tr w:rsidR="00F254F4" w:rsidRPr="00D936A9" w:rsidTr="00DD45DA">
        <w:trPr>
          <w:trHeight w:val="678"/>
        </w:trPr>
        <w:tc>
          <w:tcPr>
            <w:tcW w:w="2013" w:type="dxa"/>
          </w:tcPr>
          <w:p w:rsidR="00F254F4" w:rsidRPr="00D936A9" w:rsidRDefault="00F254F4" w:rsidP="004B56B8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申請單位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/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分機</w:t>
            </w:r>
          </w:p>
        </w:tc>
        <w:tc>
          <w:tcPr>
            <w:tcW w:w="7681" w:type="dxa"/>
            <w:gridSpan w:val="3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F254F4" w:rsidRPr="00D936A9" w:rsidTr="00DD45DA">
        <w:tc>
          <w:tcPr>
            <w:tcW w:w="2013" w:type="dxa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申請理由</w:t>
            </w:r>
          </w:p>
        </w:tc>
        <w:tc>
          <w:tcPr>
            <w:tcW w:w="7681" w:type="dxa"/>
            <w:gridSpan w:val="3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F254F4" w:rsidRPr="00D936A9" w:rsidTr="00DD45DA">
        <w:tc>
          <w:tcPr>
            <w:tcW w:w="2013" w:type="dxa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dstrike/>
                <w:kern w:val="0"/>
                <w:sz w:val="20"/>
                <w:szCs w:val="20"/>
              </w:rPr>
            </w:pPr>
            <w:r w:rsidRPr="00D936A9">
              <w:rPr>
                <w:rFonts w:eastAsia="標楷體" w:hAnsi="標楷體"/>
                <w:sz w:val="20"/>
                <w:szCs w:val="20"/>
              </w:rPr>
              <w:t>使用</w:t>
            </w:r>
            <w:r w:rsidRPr="00D936A9">
              <w:rPr>
                <w:rFonts w:eastAsia="標楷體" w:hAnsi="標楷體" w:hint="eastAsia"/>
                <w:sz w:val="20"/>
                <w:szCs w:val="20"/>
              </w:rPr>
              <w:t>期</w:t>
            </w:r>
            <w:r w:rsidRPr="00D936A9">
              <w:rPr>
                <w:rFonts w:eastAsia="標楷體" w:hAnsi="標楷體"/>
                <w:sz w:val="20"/>
                <w:szCs w:val="20"/>
              </w:rPr>
              <w:t>間</w:t>
            </w:r>
          </w:p>
        </w:tc>
        <w:tc>
          <w:tcPr>
            <w:tcW w:w="7681" w:type="dxa"/>
            <w:gridSpan w:val="3"/>
          </w:tcPr>
          <w:p w:rsidR="00F254F4" w:rsidRPr="00D936A9" w:rsidRDefault="00F254F4" w:rsidP="004B56B8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ascii="新細明體" w:hAnsi="新細明體"/>
              </w:rPr>
            </w:pPr>
            <w:r w:rsidRPr="00D936A9">
              <w:rPr>
                <w:rFonts w:eastAsia="標楷體" w:hAnsi="標楷體"/>
              </w:rPr>
              <w:t>自</w:t>
            </w:r>
            <w:r w:rsidRPr="00D936A9">
              <w:rPr>
                <w:rFonts w:eastAsia="標楷體"/>
              </w:rPr>
              <w:t xml:space="preserve">  </w:t>
            </w:r>
            <w:r w:rsidR="004B56B8" w:rsidRPr="00D936A9">
              <w:rPr>
                <w:rFonts w:eastAsia="標楷體" w:hint="eastAsia"/>
              </w:rPr>
              <w:t xml:space="preserve">  </w:t>
            </w:r>
            <w:r w:rsidRPr="00D936A9">
              <w:rPr>
                <w:rFonts w:eastAsia="標楷體" w:hAnsi="標楷體"/>
              </w:rPr>
              <w:t>年</w:t>
            </w:r>
            <w:r w:rsidRPr="00D936A9">
              <w:rPr>
                <w:rFonts w:eastAsia="標楷體"/>
              </w:rPr>
              <w:t xml:space="preserve">  </w:t>
            </w:r>
            <w:r w:rsidR="004B56B8" w:rsidRPr="00D936A9">
              <w:rPr>
                <w:rFonts w:eastAsia="標楷體" w:hint="eastAsia"/>
              </w:rPr>
              <w:t xml:space="preserve">  </w:t>
            </w:r>
            <w:r w:rsidRPr="00D936A9">
              <w:rPr>
                <w:rFonts w:eastAsia="標楷體" w:hAnsi="標楷體"/>
              </w:rPr>
              <w:t>月</w:t>
            </w:r>
            <w:r w:rsidRPr="00D936A9">
              <w:rPr>
                <w:rFonts w:eastAsia="標楷體"/>
              </w:rPr>
              <w:t xml:space="preserve"> </w:t>
            </w:r>
            <w:r w:rsidR="004B56B8" w:rsidRPr="00D936A9">
              <w:rPr>
                <w:rFonts w:eastAsia="標楷體" w:hint="eastAsia"/>
              </w:rPr>
              <w:t xml:space="preserve">  </w:t>
            </w:r>
            <w:r w:rsidRPr="00D936A9">
              <w:rPr>
                <w:rFonts w:eastAsia="標楷體"/>
              </w:rPr>
              <w:t xml:space="preserve"> </w:t>
            </w:r>
            <w:r w:rsidRPr="00D936A9">
              <w:rPr>
                <w:rFonts w:eastAsia="標楷體" w:hAnsi="標楷體"/>
              </w:rPr>
              <w:t>日</w:t>
            </w:r>
            <w:r w:rsidR="004B56B8" w:rsidRPr="00D936A9">
              <w:rPr>
                <w:rFonts w:eastAsia="標楷體" w:hAnsi="標楷體" w:hint="eastAsia"/>
              </w:rPr>
              <w:t>起</w:t>
            </w:r>
            <w:r w:rsidRPr="00D936A9">
              <w:rPr>
                <w:rFonts w:eastAsia="標楷體" w:hAnsi="標楷體"/>
              </w:rPr>
              <w:t>至</w:t>
            </w:r>
            <w:r w:rsidRPr="00D936A9">
              <w:rPr>
                <w:rFonts w:eastAsia="標楷體"/>
              </w:rPr>
              <w:t xml:space="preserve"> </w:t>
            </w:r>
            <w:r w:rsidR="004B56B8" w:rsidRPr="00D936A9">
              <w:rPr>
                <w:rFonts w:eastAsia="標楷體" w:hint="eastAsia"/>
              </w:rPr>
              <w:t xml:space="preserve">  </w:t>
            </w:r>
            <w:r w:rsidRPr="00D936A9">
              <w:rPr>
                <w:rFonts w:eastAsia="標楷體"/>
              </w:rPr>
              <w:t xml:space="preserve"> </w:t>
            </w:r>
            <w:r w:rsidRPr="00D936A9">
              <w:rPr>
                <w:rFonts w:eastAsia="標楷體" w:hAnsi="標楷體"/>
              </w:rPr>
              <w:t>年</w:t>
            </w:r>
            <w:r w:rsidRPr="00D936A9">
              <w:rPr>
                <w:rFonts w:eastAsia="標楷體"/>
              </w:rPr>
              <w:t xml:space="preserve"> </w:t>
            </w:r>
            <w:r w:rsidR="004B56B8" w:rsidRPr="00D936A9">
              <w:rPr>
                <w:rFonts w:eastAsia="標楷體" w:hint="eastAsia"/>
              </w:rPr>
              <w:t xml:space="preserve">  </w:t>
            </w:r>
            <w:r w:rsidRPr="00D936A9">
              <w:rPr>
                <w:rFonts w:eastAsia="標楷體"/>
              </w:rPr>
              <w:t xml:space="preserve"> </w:t>
            </w:r>
            <w:r w:rsidRPr="00D936A9">
              <w:rPr>
                <w:rFonts w:eastAsia="標楷體" w:hAnsi="標楷體"/>
              </w:rPr>
              <w:t>月</w:t>
            </w:r>
            <w:r w:rsidRPr="00D936A9">
              <w:rPr>
                <w:rFonts w:eastAsia="標楷體"/>
              </w:rPr>
              <w:t xml:space="preserve">  </w:t>
            </w:r>
            <w:r w:rsidR="004B56B8" w:rsidRPr="00D936A9">
              <w:rPr>
                <w:rFonts w:eastAsia="標楷體" w:hint="eastAsia"/>
              </w:rPr>
              <w:t xml:space="preserve">  </w:t>
            </w:r>
            <w:r w:rsidRPr="00D936A9">
              <w:rPr>
                <w:rFonts w:eastAsia="標楷體" w:hAnsi="標楷體"/>
              </w:rPr>
              <w:t>日止</w:t>
            </w:r>
          </w:p>
        </w:tc>
      </w:tr>
      <w:tr w:rsidR="00F254F4" w:rsidRPr="00D936A9" w:rsidTr="00DD45DA">
        <w:trPr>
          <w:cantSplit/>
          <w:trHeight w:val="2671"/>
        </w:trPr>
        <w:tc>
          <w:tcPr>
            <w:tcW w:w="2013" w:type="dxa"/>
          </w:tcPr>
          <w:p w:rsidR="00F254F4" w:rsidRPr="00D936A9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擬申請</w:t>
            </w:r>
            <w:r w:rsidRPr="00D936A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使用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空間</w:t>
            </w:r>
          </w:p>
          <w:p w:rsidR="00F254F4" w:rsidRPr="00D936A9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Ansi="標楷體"/>
                <w:sz w:val="20"/>
                <w:szCs w:val="20"/>
              </w:rPr>
              <w:t>（請詳細說明空間現況並填寫申請空間所屬建物別、樓層、空間名稱及編號）</w:t>
            </w:r>
          </w:p>
        </w:tc>
        <w:tc>
          <w:tcPr>
            <w:tcW w:w="7681" w:type="dxa"/>
            <w:gridSpan w:val="3"/>
          </w:tcPr>
          <w:p w:rsidR="00F254F4" w:rsidRPr="00D936A9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建議位置：</w:t>
            </w:r>
          </w:p>
          <w:p w:rsidR="00F254F4" w:rsidRPr="00D936A9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 xml:space="preserve">        </w:t>
            </w:r>
          </w:p>
          <w:p w:rsidR="00F254F4" w:rsidRPr="00D936A9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面積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(m</w:t>
            </w:r>
            <w:r w:rsidRPr="00D936A9">
              <w:rPr>
                <w:rFonts w:eastAsia="標楷體" w:hint="eastAsia"/>
                <w:kern w:val="0"/>
                <w:sz w:val="20"/>
                <w:szCs w:val="20"/>
                <w:vertAlign w:val="superscript"/>
              </w:rPr>
              <w:t>2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)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：</w:t>
            </w:r>
          </w:p>
          <w:p w:rsidR="00F254F4" w:rsidRPr="00D936A9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 xml:space="preserve"> </w:t>
            </w:r>
          </w:p>
          <w:p w:rsidR="00F254F4" w:rsidRPr="00D936A9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dstrike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現況：</w:t>
            </w:r>
          </w:p>
        </w:tc>
      </w:tr>
      <w:tr w:rsidR="00F254F4" w:rsidRPr="00D936A9" w:rsidTr="00B25E36">
        <w:trPr>
          <w:cantSplit/>
          <w:trHeight w:val="2625"/>
        </w:trPr>
        <w:tc>
          <w:tcPr>
            <w:tcW w:w="2013" w:type="dxa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裝修需求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(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型式、規格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681" w:type="dxa"/>
            <w:gridSpan w:val="3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□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 xml:space="preserve"> 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依本校統一型式，無特殊需求。</w:t>
            </w: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□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 xml:space="preserve"> 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需求之型式、規格如下</w:t>
            </w:r>
            <w:proofErr w:type="gramStart"/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﹝</w:t>
            </w:r>
            <w:proofErr w:type="gramEnd"/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須會營</w:t>
            </w:r>
            <w:proofErr w:type="gramStart"/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繕</w:t>
            </w:r>
            <w:proofErr w:type="gramEnd"/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組：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________________</w:t>
            </w:r>
            <w:proofErr w:type="gramStart"/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﹞</w:t>
            </w:r>
            <w:proofErr w:type="gramEnd"/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right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(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提供簡圖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)</w:t>
            </w:r>
          </w:p>
        </w:tc>
      </w:tr>
      <w:tr w:rsidR="00F254F4" w:rsidRPr="00D936A9" w:rsidTr="00DD45DA">
        <w:tc>
          <w:tcPr>
            <w:tcW w:w="2013" w:type="dxa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其他需求</w:t>
            </w:r>
          </w:p>
        </w:tc>
        <w:tc>
          <w:tcPr>
            <w:tcW w:w="7681" w:type="dxa"/>
            <w:gridSpan w:val="3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F254F4" w:rsidRPr="00D936A9" w:rsidTr="00DD45DA">
        <w:trPr>
          <w:cantSplit/>
          <w:trHeight w:val="1755"/>
        </w:trPr>
        <w:tc>
          <w:tcPr>
            <w:tcW w:w="2013" w:type="dxa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 xml:space="preserve">  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申請人：</w:t>
            </w: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單位主管：</w:t>
            </w:r>
          </w:p>
        </w:tc>
        <w:tc>
          <w:tcPr>
            <w:tcW w:w="2552" w:type="dxa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院長：</w:t>
            </w:r>
          </w:p>
        </w:tc>
        <w:tc>
          <w:tcPr>
            <w:tcW w:w="2578" w:type="dxa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研發長：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(</w:t>
            </w:r>
            <w:r w:rsidRPr="00D936A9">
              <w:rPr>
                <w:rFonts w:ascii="標楷體" w:eastAsia="標楷體" w:hAnsi="標楷體" w:hint="eastAsia"/>
                <w:sz w:val="20"/>
                <w:szCs w:val="20"/>
              </w:rPr>
              <w:t>專案計畫使用空間之申請)</w:t>
            </w:r>
          </w:p>
        </w:tc>
      </w:tr>
      <w:tr w:rsidR="00F254F4" w:rsidRPr="00D936A9" w:rsidTr="00DD45DA">
        <w:trPr>
          <w:cantSplit/>
        </w:trPr>
        <w:tc>
          <w:tcPr>
            <w:tcW w:w="9694" w:type="dxa"/>
            <w:gridSpan w:val="4"/>
          </w:tcPr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備註：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 xml:space="preserve"> 1.</w:t>
            </w:r>
            <w:proofErr w:type="gramStart"/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本表請送</w:t>
            </w:r>
            <w:proofErr w:type="gramEnd"/>
            <w:r w:rsidR="00D936A9">
              <w:rPr>
                <w:rFonts w:eastAsia="標楷體" w:hint="eastAsia"/>
                <w:kern w:val="0"/>
                <w:sz w:val="20"/>
                <w:szCs w:val="20"/>
              </w:rPr>
              <w:t>總務</w:t>
            </w: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處</w:t>
            </w:r>
            <w:r w:rsidR="00D936A9">
              <w:rPr>
                <w:rFonts w:eastAsia="標楷體" w:hint="eastAsia"/>
                <w:kern w:val="0"/>
                <w:sz w:val="20"/>
                <w:szCs w:val="20"/>
              </w:rPr>
              <w:t>保管組，</w:t>
            </w:r>
            <w:hyperlink r:id="rId9" w:history="1">
              <w:r w:rsidR="00D936A9" w:rsidRPr="00D936A9">
                <w:rPr>
                  <w:rStyle w:val="af2"/>
                  <w:rFonts w:eastAsia="標楷體" w:hint="eastAsia"/>
                  <w:color w:val="auto"/>
                  <w:kern w:val="0"/>
                  <w:sz w:val="20"/>
                  <w:szCs w:val="20"/>
                </w:rPr>
                <w:t>並將檔案傳送至</w:t>
              </w:r>
              <w:r w:rsidR="00D936A9" w:rsidRPr="00D936A9">
                <w:rPr>
                  <w:rStyle w:val="af2"/>
                  <w:rFonts w:eastAsia="標楷體" w:hint="eastAsia"/>
                  <w:color w:val="auto"/>
                  <w:kern w:val="0"/>
                  <w:sz w:val="20"/>
                  <w:szCs w:val="20"/>
                </w:rPr>
                <w:t>e0104@ctust.edu.tw</w:t>
              </w:r>
            </w:hyperlink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。</w:t>
            </w: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line="360" w:lineRule="exact"/>
              <w:ind w:leftChars="300" w:left="920" w:hangingChars="100" w:hanging="2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2.</w:t>
            </w:r>
            <w:proofErr w:type="gramStart"/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本表須提請</w:t>
            </w:r>
            <w:proofErr w:type="gramEnd"/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>空間規劃暨管理委員會討論。必要時，請申請單位主管或派員列席說明。</w:t>
            </w: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 w:hAnsi="標楷體"/>
                <w:sz w:val="20"/>
                <w:szCs w:val="20"/>
              </w:rPr>
            </w:pPr>
            <w:r w:rsidRPr="00D936A9">
              <w:rPr>
                <w:rFonts w:eastAsia="標楷體" w:hint="eastAsia"/>
                <w:kern w:val="0"/>
                <w:sz w:val="20"/>
                <w:szCs w:val="20"/>
              </w:rPr>
              <w:t xml:space="preserve">       3.</w:t>
            </w:r>
            <w:r w:rsidRPr="00D936A9">
              <w:rPr>
                <w:rFonts w:eastAsia="標楷體" w:hAnsi="標楷體"/>
                <w:sz w:val="20"/>
                <w:szCs w:val="20"/>
              </w:rPr>
              <w:t>注意要點：獲空間分配之單位，除公共設施外應負責該空間之清潔、設備維護、用電費用及防災工</w:t>
            </w:r>
          </w:p>
          <w:p w:rsidR="00F254F4" w:rsidRPr="00D936A9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D936A9">
              <w:rPr>
                <w:rFonts w:eastAsia="標楷體" w:hAnsi="標楷體" w:hint="eastAsia"/>
                <w:sz w:val="20"/>
                <w:szCs w:val="20"/>
              </w:rPr>
              <w:t xml:space="preserve">         </w:t>
            </w:r>
            <w:r w:rsidRPr="00D936A9">
              <w:rPr>
                <w:rFonts w:eastAsia="標楷體" w:hAnsi="標楷體"/>
                <w:sz w:val="20"/>
                <w:szCs w:val="20"/>
              </w:rPr>
              <w:t>作等事項。</w:t>
            </w:r>
          </w:p>
        </w:tc>
      </w:tr>
    </w:tbl>
    <w:p w:rsidR="00F50399" w:rsidRDefault="00F50399" w:rsidP="00B25E36">
      <w:pPr>
        <w:widowControl/>
        <w:rPr>
          <w:rFonts w:ascii="標楷體" w:eastAsia="標楷體" w:hAnsi="標楷體" w:cstheme="minorBidi"/>
        </w:rPr>
      </w:pPr>
    </w:p>
    <w:sectPr w:rsidR="00F50399" w:rsidSect="00F50399">
      <w:footerReference w:type="default" r:id="rId10"/>
      <w:pgSz w:w="11906" w:h="16838"/>
      <w:pgMar w:top="851" w:right="794" w:bottom="851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002" w:rsidRDefault="00512002" w:rsidP="00925BA5">
      <w:r>
        <w:separator/>
      </w:r>
    </w:p>
  </w:endnote>
  <w:endnote w:type="continuationSeparator" w:id="0">
    <w:p w:rsidR="00512002" w:rsidRDefault="00512002" w:rsidP="0092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.瀵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e─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..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￡..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e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p..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×..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3466986"/>
      <w:docPartObj>
        <w:docPartGallery w:val="Page Numbers (Bottom of Page)"/>
        <w:docPartUnique/>
      </w:docPartObj>
    </w:sdtPr>
    <w:sdtEndPr/>
    <w:sdtContent>
      <w:p w:rsidR="009479C8" w:rsidRDefault="009479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9CF" w:rsidRPr="006D69CF">
          <w:rPr>
            <w:noProof/>
            <w:lang w:val="zh-TW"/>
          </w:rPr>
          <w:t>2</w:t>
        </w:r>
        <w:r>
          <w:fldChar w:fldCharType="end"/>
        </w:r>
      </w:p>
    </w:sdtContent>
  </w:sdt>
  <w:p w:rsidR="009479C8" w:rsidRDefault="009479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002" w:rsidRDefault="00512002" w:rsidP="00925BA5">
      <w:r>
        <w:separator/>
      </w:r>
    </w:p>
  </w:footnote>
  <w:footnote w:type="continuationSeparator" w:id="0">
    <w:p w:rsidR="00512002" w:rsidRDefault="00512002" w:rsidP="00925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E5E"/>
    <w:multiLevelType w:val="hybridMultilevel"/>
    <w:tmpl w:val="E9143130"/>
    <w:lvl w:ilvl="0" w:tplc="031460EE">
      <w:start w:val="1"/>
      <w:numFmt w:val="taiwaneseCountingThousand"/>
      <w:lvlText w:val="(%1)"/>
      <w:lvlJc w:val="left"/>
      <w:pPr>
        <w:ind w:left="8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>
    <w:nsid w:val="02F8184D"/>
    <w:multiLevelType w:val="hybridMultilevel"/>
    <w:tmpl w:val="CE9CB272"/>
    <w:lvl w:ilvl="0" w:tplc="CC6A7CD0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3447A7A"/>
    <w:multiLevelType w:val="hybridMultilevel"/>
    <w:tmpl w:val="8D70882C"/>
    <w:lvl w:ilvl="0" w:tplc="154A1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4863EE5"/>
    <w:multiLevelType w:val="hybridMultilevel"/>
    <w:tmpl w:val="A614E05C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4A01CBE"/>
    <w:multiLevelType w:val="hybridMultilevel"/>
    <w:tmpl w:val="6EC05DD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77427E7"/>
    <w:multiLevelType w:val="hybridMultilevel"/>
    <w:tmpl w:val="51967E96"/>
    <w:lvl w:ilvl="0" w:tplc="883E1476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0E015BA9"/>
    <w:multiLevelType w:val="hybridMultilevel"/>
    <w:tmpl w:val="BF860332"/>
    <w:lvl w:ilvl="0" w:tplc="04090015">
      <w:start w:val="7"/>
      <w:numFmt w:val="taiwaneseCountingThousand"/>
      <w:lvlText w:val="%1、"/>
      <w:lvlJc w:val="left"/>
      <w:pPr>
        <w:ind w:left="5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9AD28D4"/>
    <w:multiLevelType w:val="hybridMultilevel"/>
    <w:tmpl w:val="76ECD608"/>
    <w:lvl w:ilvl="0" w:tplc="A42C94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C9A795F"/>
    <w:multiLevelType w:val="hybridMultilevel"/>
    <w:tmpl w:val="12385E4C"/>
    <w:lvl w:ilvl="0" w:tplc="CE8ED1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9B37527"/>
    <w:multiLevelType w:val="hybridMultilevel"/>
    <w:tmpl w:val="50FAE9F6"/>
    <w:lvl w:ilvl="0" w:tplc="4D9820F8">
      <w:start w:val="1"/>
      <w:numFmt w:val="taiwaneseCountingThousand"/>
      <w:lvlText w:val="%1、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>
    <w:nsid w:val="2A4A1108"/>
    <w:multiLevelType w:val="hybridMultilevel"/>
    <w:tmpl w:val="2EFCF8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F493065"/>
    <w:multiLevelType w:val="hybridMultilevel"/>
    <w:tmpl w:val="3774AE32"/>
    <w:lvl w:ilvl="0" w:tplc="30B4BA3C">
      <w:start w:val="6"/>
      <w:numFmt w:val="taiwaneseCountingThousand"/>
      <w:lvlText w:val="%1、"/>
      <w:lvlJc w:val="left"/>
      <w:pPr>
        <w:ind w:left="5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2">
    <w:nsid w:val="36756DFA"/>
    <w:multiLevelType w:val="hybridMultilevel"/>
    <w:tmpl w:val="1EE0026C"/>
    <w:lvl w:ilvl="0" w:tplc="790C6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21D1A71"/>
    <w:multiLevelType w:val="hybridMultilevel"/>
    <w:tmpl w:val="2E4C7414"/>
    <w:lvl w:ilvl="0" w:tplc="187E176E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>
    <w:nsid w:val="43932E8D"/>
    <w:multiLevelType w:val="hybridMultilevel"/>
    <w:tmpl w:val="A3C2B996"/>
    <w:lvl w:ilvl="0" w:tplc="9E12A9E0">
      <w:start w:val="1"/>
      <w:numFmt w:val="decimal"/>
      <w:lvlText w:val="%1."/>
      <w:lvlJc w:val="left"/>
      <w:pPr>
        <w:ind w:left="825" w:hanging="360"/>
      </w:pPr>
      <w:rPr>
        <w:rFonts w:hAnsi="Times New Roman" w:cs="標楷體" w:hint="default"/>
        <w:color w:val="000000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5">
    <w:nsid w:val="47CA551A"/>
    <w:multiLevelType w:val="hybridMultilevel"/>
    <w:tmpl w:val="25742C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9DE1566"/>
    <w:multiLevelType w:val="hybridMultilevel"/>
    <w:tmpl w:val="411E6A0A"/>
    <w:lvl w:ilvl="0" w:tplc="5532E8B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A525EDA"/>
    <w:multiLevelType w:val="hybridMultilevel"/>
    <w:tmpl w:val="A72601A2"/>
    <w:lvl w:ilvl="0" w:tplc="1A84A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96D2B0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0CF5A3D"/>
    <w:multiLevelType w:val="hybridMultilevel"/>
    <w:tmpl w:val="0198927E"/>
    <w:lvl w:ilvl="0" w:tplc="014E6108">
      <w:start w:val="1"/>
      <w:numFmt w:val="taiwaneseCountingThousand"/>
      <w:lvlText w:val="(%1)"/>
      <w:lvlJc w:val="left"/>
      <w:pPr>
        <w:ind w:left="82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19">
    <w:nsid w:val="5CB424FC"/>
    <w:multiLevelType w:val="hybridMultilevel"/>
    <w:tmpl w:val="575832CE"/>
    <w:lvl w:ilvl="0" w:tplc="0420BBE8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>
    <w:nsid w:val="65ED122D"/>
    <w:multiLevelType w:val="hybridMultilevel"/>
    <w:tmpl w:val="81365EF8"/>
    <w:lvl w:ilvl="0" w:tplc="04090015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8E03957"/>
    <w:multiLevelType w:val="hybridMultilevel"/>
    <w:tmpl w:val="25B6351A"/>
    <w:lvl w:ilvl="0" w:tplc="0E146B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2">
    <w:nsid w:val="6F653856"/>
    <w:multiLevelType w:val="hybridMultilevel"/>
    <w:tmpl w:val="3B408CFA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5D004CF"/>
    <w:multiLevelType w:val="hybridMultilevel"/>
    <w:tmpl w:val="A2448264"/>
    <w:lvl w:ilvl="0" w:tplc="AEFECB3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4">
    <w:nsid w:val="76C41B6C"/>
    <w:multiLevelType w:val="hybridMultilevel"/>
    <w:tmpl w:val="ED603DEA"/>
    <w:lvl w:ilvl="0" w:tplc="8B66593C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>
    <w:nsid w:val="776C4592"/>
    <w:multiLevelType w:val="hybridMultilevel"/>
    <w:tmpl w:val="C39E06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B552EE2"/>
    <w:multiLevelType w:val="hybridMultilevel"/>
    <w:tmpl w:val="04F475FE"/>
    <w:lvl w:ilvl="0" w:tplc="275A34E8">
      <w:start w:val="1"/>
      <w:numFmt w:val="taiwaneseCountingThousand"/>
      <w:lvlText w:val="%1、"/>
      <w:lvlJc w:val="left"/>
      <w:pPr>
        <w:ind w:left="129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25"/>
  </w:num>
  <w:num w:numId="5">
    <w:abstractNumId w:val="13"/>
  </w:num>
  <w:num w:numId="6">
    <w:abstractNumId w:val="26"/>
  </w:num>
  <w:num w:numId="7">
    <w:abstractNumId w:val="19"/>
  </w:num>
  <w:num w:numId="8">
    <w:abstractNumId w:val="12"/>
  </w:num>
  <w:num w:numId="9">
    <w:abstractNumId w:val="2"/>
  </w:num>
  <w:num w:numId="10">
    <w:abstractNumId w:val="18"/>
  </w:num>
  <w:num w:numId="11">
    <w:abstractNumId w:val="9"/>
  </w:num>
  <w:num w:numId="12">
    <w:abstractNumId w:val="23"/>
  </w:num>
  <w:num w:numId="13">
    <w:abstractNumId w:val="16"/>
  </w:num>
  <w:num w:numId="14">
    <w:abstractNumId w:val="10"/>
  </w:num>
  <w:num w:numId="15">
    <w:abstractNumId w:val="15"/>
  </w:num>
  <w:num w:numId="16">
    <w:abstractNumId w:val="3"/>
  </w:num>
  <w:num w:numId="17">
    <w:abstractNumId w:val="22"/>
  </w:num>
  <w:num w:numId="18">
    <w:abstractNumId w:val="20"/>
  </w:num>
  <w:num w:numId="19">
    <w:abstractNumId w:val="0"/>
  </w:num>
  <w:num w:numId="20">
    <w:abstractNumId w:val="11"/>
  </w:num>
  <w:num w:numId="21">
    <w:abstractNumId w:val="6"/>
  </w:num>
  <w:num w:numId="22">
    <w:abstractNumId w:val="24"/>
  </w:num>
  <w:num w:numId="23">
    <w:abstractNumId w:val="1"/>
  </w:num>
  <w:num w:numId="24">
    <w:abstractNumId w:val="7"/>
  </w:num>
  <w:num w:numId="25">
    <w:abstractNumId w:val="14"/>
  </w:num>
  <w:num w:numId="26">
    <w:abstractNumId w:val="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AF"/>
    <w:rsid w:val="00010EFF"/>
    <w:rsid w:val="00012310"/>
    <w:rsid w:val="000213CF"/>
    <w:rsid w:val="000217C2"/>
    <w:rsid w:val="000225E9"/>
    <w:rsid w:val="00056CE4"/>
    <w:rsid w:val="00096B9F"/>
    <w:rsid w:val="000A6403"/>
    <w:rsid w:val="000F73AD"/>
    <w:rsid w:val="0012025B"/>
    <w:rsid w:val="0012685B"/>
    <w:rsid w:val="0013264C"/>
    <w:rsid w:val="00133902"/>
    <w:rsid w:val="00143CAF"/>
    <w:rsid w:val="00161F10"/>
    <w:rsid w:val="001766FE"/>
    <w:rsid w:val="0018405C"/>
    <w:rsid w:val="001C55C0"/>
    <w:rsid w:val="001E2939"/>
    <w:rsid w:val="001F2448"/>
    <w:rsid w:val="00201B25"/>
    <w:rsid w:val="0020213B"/>
    <w:rsid w:val="00212D05"/>
    <w:rsid w:val="0022797C"/>
    <w:rsid w:val="0025642B"/>
    <w:rsid w:val="00256A98"/>
    <w:rsid w:val="00290009"/>
    <w:rsid w:val="002C7C05"/>
    <w:rsid w:val="002E644A"/>
    <w:rsid w:val="003056B0"/>
    <w:rsid w:val="00335B3A"/>
    <w:rsid w:val="00370DC9"/>
    <w:rsid w:val="003A73C7"/>
    <w:rsid w:val="003C054D"/>
    <w:rsid w:val="003E1354"/>
    <w:rsid w:val="004135A5"/>
    <w:rsid w:val="00440646"/>
    <w:rsid w:val="00461AA6"/>
    <w:rsid w:val="004867E8"/>
    <w:rsid w:val="004B56B8"/>
    <w:rsid w:val="004D5347"/>
    <w:rsid w:val="004D5F7D"/>
    <w:rsid w:val="004F380A"/>
    <w:rsid w:val="005000CB"/>
    <w:rsid w:val="00512002"/>
    <w:rsid w:val="00514316"/>
    <w:rsid w:val="005240E3"/>
    <w:rsid w:val="005276E9"/>
    <w:rsid w:val="00571852"/>
    <w:rsid w:val="00587781"/>
    <w:rsid w:val="005A1848"/>
    <w:rsid w:val="005D279A"/>
    <w:rsid w:val="005F0A75"/>
    <w:rsid w:val="005F1A94"/>
    <w:rsid w:val="00602D87"/>
    <w:rsid w:val="00616FF0"/>
    <w:rsid w:val="00617102"/>
    <w:rsid w:val="006550AB"/>
    <w:rsid w:val="0069283C"/>
    <w:rsid w:val="006B1BB7"/>
    <w:rsid w:val="006B379D"/>
    <w:rsid w:val="006C4813"/>
    <w:rsid w:val="006D69CF"/>
    <w:rsid w:val="006E7597"/>
    <w:rsid w:val="00702655"/>
    <w:rsid w:val="00705BC4"/>
    <w:rsid w:val="0071132E"/>
    <w:rsid w:val="00717EA3"/>
    <w:rsid w:val="007665FB"/>
    <w:rsid w:val="007A2E4F"/>
    <w:rsid w:val="007A7108"/>
    <w:rsid w:val="007B0D90"/>
    <w:rsid w:val="007B3A91"/>
    <w:rsid w:val="007E1EE7"/>
    <w:rsid w:val="007E494E"/>
    <w:rsid w:val="007F4526"/>
    <w:rsid w:val="008607AD"/>
    <w:rsid w:val="008643D6"/>
    <w:rsid w:val="0086470E"/>
    <w:rsid w:val="008A0729"/>
    <w:rsid w:val="008D19D7"/>
    <w:rsid w:val="008F6295"/>
    <w:rsid w:val="00907940"/>
    <w:rsid w:val="00925BA5"/>
    <w:rsid w:val="00941192"/>
    <w:rsid w:val="0094374F"/>
    <w:rsid w:val="009479C8"/>
    <w:rsid w:val="00953A6E"/>
    <w:rsid w:val="00963AAC"/>
    <w:rsid w:val="009B7C09"/>
    <w:rsid w:val="009C09AC"/>
    <w:rsid w:val="009C13C8"/>
    <w:rsid w:val="009C27D4"/>
    <w:rsid w:val="009C2E09"/>
    <w:rsid w:val="009E21C8"/>
    <w:rsid w:val="00A05FCA"/>
    <w:rsid w:val="00A2687B"/>
    <w:rsid w:val="00A47FC7"/>
    <w:rsid w:val="00A80C7E"/>
    <w:rsid w:val="00AA778E"/>
    <w:rsid w:val="00AC0BAF"/>
    <w:rsid w:val="00AD10AE"/>
    <w:rsid w:val="00AD62C3"/>
    <w:rsid w:val="00AE0CAA"/>
    <w:rsid w:val="00B11713"/>
    <w:rsid w:val="00B12124"/>
    <w:rsid w:val="00B24281"/>
    <w:rsid w:val="00B25E36"/>
    <w:rsid w:val="00B65AF4"/>
    <w:rsid w:val="00B95CE3"/>
    <w:rsid w:val="00BA1CA3"/>
    <w:rsid w:val="00BB0B20"/>
    <w:rsid w:val="00BD5060"/>
    <w:rsid w:val="00BE2E53"/>
    <w:rsid w:val="00C2190D"/>
    <w:rsid w:val="00C54AF5"/>
    <w:rsid w:val="00C6435E"/>
    <w:rsid w:val="00C72385"/>
    <w:rsid w:val="00C82A6B"/>
    <w:rsid w:val="00D02F16"/>
    <w:rsid w:val="00D07709"/>
    <w:rsid w:val="00D23BE8"/>
    <w:rsid w:val="00D342FB"/>
    <w:rsid w:val="00D833D5"/>
    <w:rsid w:val="00D936A9"/>
    <w:rsid w:val="00DB28D3"/>
    <w:rsid w:val="00DD45DA"/>
    <w:rsid w:val="00DD4F62"/>
    <w:rsid w:val="00DF2FA3"/>
    <w:rsid w:val="00E22BCB"/>
    <w:rsid w:val="00E321C8"/>
    <w:rsid w:val="00E402D3"/>
    <w:rsid w:val="00E5387B"/>
    <w:rsid w:val="00E54A3E"/>
    <w:rsid w:val="00E74ED9"/>
    <w:rsid w:val="00E952CD"/>
    <w:rsid w:val="00EA01A7"/>
    <w:rsid w:val="00EA13C6"/>
    <w:rsid w:val="00ED2DBD"/>
    <w:rsid w:val="00EF258E"/>
    <w:rsid w:val="00EF4662"/>
    <w:rsid w:val="00F22D20"/>
    <w:rsid w:val="00F254F4"/>
    <w:rsid w:val="00F50399"/>
    <w:rsid w:val="00F532F6"/>
    <w:rsid w:val="00FB5925"/>
    <w:rsid w:val="00FC6115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3CA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2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5BA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5B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02D8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semiHidden/>
    <w:rsid w:val="00602D87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602D87"/>
    <w:rPr>
      <w:rFonts w:ascii="Arial" w:eastAsia="新細明體" w:hAnsi="Arial" w:cs="Times New Roman"/>
      <w:sz w:val="18"/>
      <w:szCs w:val="18"/>
    </w:rPr>
  </w:style>
  <w:style w:type="table" w:styleId="aa">
    <w:name w:val="Table Grid"/>
    <w:basedOn w:val="a1"/>
    <w:uiPriority w:val="59"/>
    <w:rsid w:val="004F3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[3]"/>
    <w:basedOn w:val="a"/>
    <w:rsid w:val="0069283C"/>
    <w:pPr>
      <w:adjustRightInd w:val="0"/>
      <w:snapToGrid w:val="0"/>
      <w:spacing w:beforeLines="30" w:before="30" w:afterLines="20" w:after="20" w:line="240" w:lineRule="atLeast"/>
      <w:ind w:leftChars="300" w:left="400" w:hangingChars="100" w:hanging="100"/>
      <w:jc w:val="both"/>
    </w:pPr>
    <w:rPr>
      <w:rFonts w:eastAsia="標楷體"/>
      <w:sz w:val="28"/>
    </w:rPr>
  </w:style>
  <w:style w:type="paragraph" w:customStyle="1" w:styleId="ab">
    <w:name w:val="[二]"/>
    <w:rsid w:val="0069283C"/>
    <w:pPr>
      <w:adjustRightInd w:val="0"/>
      <w:snapToGrid w:val="0"/>
      <w:spacing w:beforeLines="50" w:before="50" w:afterLines="20" w:after="20" w:line="400" w:lineRule="atLeast"/>
      <w:ind w:leftChars="100" w:left="300" w:hangingChars="200" w:hanging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c">
    <w:name w:val="annotation reference"/>
    <w:basedOn w:val="a0"/>
    <w:uiPriority w:val="99"/>
    <w:semiHidden/>
    <w:unhideWhenUsed/>
    <w:rsid w:val="004867E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867E8"/>
  </w:style>
  <w:style w:type="character" w:customStyle="1" w:styleId="ae">
    <w:name w:val="註解文字 字元"/>
    <w:basedOn w:val="a0"/>
    <w:link w:val="ad"/>
    <w:uiPriority w:val="99"/>
    <w:semiHidden/>
    <w:rsid w:val="004867E8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867E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867E8"/>
    <w:rPr>
      <w:rFonts w:ascii="Times New Roman" w:eastAsia="新細明體" w:hAnsi="Times New Roman" w:cs="Times New Roman"/>
      <w:b/>
      <w:bCs/>
      <w:szCs w:val="24"/>
    </w:rPr>
  </w:style>
  <w:style w:type="paragraph" w:customStyle="1" w:styleId="af1">
    <w:name w:val="[一]"/>
    <w:rsid w:val="009C27D4"/>
    <w:pPr>
      <w:adjustRightInd w:val="0"/>
      <w:snapToGrid w:val="0"/>
      <w:spacing w:beforeLines="50" w:before="50" w:afterLines="10" w:after="10" w:line="320" w:lineRule="atLeast"/>
      <w:ind w:left="200" w:hangingChars="200" w:hanging="200"/>
      <w:jc w:val="both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f2">
    <w:name w:val="Hyperlink"/>
    <w:basedOn w:val="a0"/>
    <w:uiPriority w:val="99"/>
    <w:unhideWhenUsed/>
    <w:rsid w:val="00D936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3CA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2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5BA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5B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02D8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semiHidden/>
    <w:rsid w:val="00602D87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602D87"/>
    <w:rPr>
      <w:rFonts w:ascii="Arial" w:eastAsia="新細明體" w:hAnsi="Arial" w:cs="Times New Roman"/>
      <w:sz w:val="18"/>
      <w:szCs w:val="18"/>
    </w:rPr>
  </w:style>
  <w:style w:type="table" w:styleId="aa">
    <w:name w:val="Table Grid"/>
    <w:basedOn w:val="a1"/>
    <w:uiPriority w:val="59"/>
    <w:rsid w:val="004F3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[3]"/>
    <w:basedOn w:val="a"/>
    <w:rsid w:val="0069283C"/>
    <w:pPr>
      <w:adjustRightInd w:val="0"/>
      <w:snapToGrid w:val="0"/>
      <w:spacing w:beforeLines="30" w:before="30" w:afterLines="20" w:after="20" w:line="240" w:lineRule="atLeast"/>
      <w:ind w:leftChars="300" w:left="400" w:hangingChars="100" w:hanging="100"/>
      <w:jc w:val="both"/>
    </w:pPr>
    <w:rPr>
      <w:rFonts w:eastAsia="標楷體"/>
      <w:sz w:val="28"/>
    </w:rPr>
  </w:style>
  <w:style w:type="paragraph" w:customStyle="1" w:styleId="ab">
    <w:name w:val="[二]"/>
    <w:rsid w:val="0069283C"/>
    <w:pPr>
      <w:adjustRightInd w:val="0"/>
      <w:snapToGrid w:val="0"/>
      <w:spacing w:beforeLines="50" w:before="50" w:afterLines="20" w:after="20" w:line="400" w:lineRule="atLeast"/>
      <w:ind w:leftChars="100" w:left="300" w:hangingChars="200" w:hanging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c">
    <w:name w:val="annotation reference"/>
    <w:basedOn w:val="a0"/>
    <w:uiPriority w:val="99"/>
    <w:semiHidden/>
    <w:unhideWhenUsed/>
    <w:rsid w:val="004867E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867E8"/>
  </w:style>
  <w:style w:type="character" w:customStyle="1" w:styleId="ae">
    <w:name w:val="註解文字 字元"/>
    <w:basedOn w:val="a0"/>
    <w:link w:val="ad"/>
    <w:uiPriority w:val="99"/>
    <w:semiHidden/>
    <w:rsid w:val="004867E8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867E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867E8"/>
    <w:rPr>
      <w:rFonts w:ascii="Times New Roman" w:eastAsia="新細明體" w:hAnsi="Times New Roman" w:cs="Times New Roman"/>
      <w:b/>
      <w:bCs/>
      <w:szCs w:val="24"/>
    </w:rPr>
  </w:style>
  <w:style w:type="paragraph" w:customStyle="1" w:styleId="af1">
    <w:name w:val="[一]"/>
    <w:rsid w:val="009C27D4"/>
    <w:pPr>
      <w:adjustRightInd w:val="0"/>
      <w:snapToGrid w:val="0"/>
      <w:spacing w:beforeLines="50" w:before="50" w:afterLines="10" w:after="10" w:line="320" w:lineRule="atLeast"/>
      <w:ind w:left="200" w:hangingChars="200" w:hanging="200"/>
      <w:jc w:val="both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f2">
    <w:name w:val="Hyperlink"/>
    <w:basedOn w:val="a0"/>
    <w:uiPriority w:val="99"/>
    <w:unhideWhenUsed/>
    <w:rsid w:val="00D936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&#20006;&#23559;&#27284;&#26696;&#20659;&#36865;&#33267;e0104@ctust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6C169-0B1B-4EB2-8085-B160F04F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2016-09-19T08:46:00Z</cp:lastPrinted>
  <dcterms:created xsi:type="dcterms:W3CDTF">2016-05-26T06:46:00Z</dcterms:created>
  <dcterms:modified xsi:type="dcterms:W3CDTF">2016-09-21T08:49:00Z</dcterms:modified>
</cp:coreProperties>
</file>